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СТАМБОЛОВО</w:t>
      </w:r>
    </w:p>
    <w:p w:rsidR="00CD027A" w:rsidRPr="00B11003" w:rsidRDefault="003D390E" w:rsidP="00CD02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>ПРОТО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 xml:space="preserve">К О </w:t>
      </w: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Л 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№ 1</w:t>
      </w:r>
      <w:r w:rsidR="003D390E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="003D390E">
        <w:rPr>
          <w:rFonts w:ascii="Times New Roman" w:eastAsia="Times New Roman" w:hAnsi="Times New Roman" w:cs="Times New Roman"/>
          <w:b/>
          <w:bCs/>
          <w:lang w:val="en-US" w:eastAsia="bg-BG"/>
        </w:rPr>
        <w:t>/ 12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10.202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г.</w:t>
      </w:r>
    </w:p>
    <w:p w:rsidR="00CD027A" w:rsidRPr="00B11003" w:rsidRDefault="00CD027A" w:rsidP="00CD02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Днес</w:t>
      </w:r>
      <w:r w:rsidRPr="00B11003">
        <w:rPr>
          <w:rFonts w:ascii="Times New Roman" w:eastAsia="Times New Roman" w:hAnsi="Times New Roman" w:cs="Times New Roman"/>
          <w:b/>
        </w:rPr>
        <w:t xml:space="preserve">, </w:t>
      </w:r>
      <w:r w:rsidRPr="00B11003">
        <w:rPr>
          <w:rFonts w:ascii="Times New Roman" w:eastAsia="Times New Roman" w:hAnsi="Times New Roman" w:cs="Times New Roman"/>
          <w:b/>
          <w:lang w:val="en-US"/>
        </w:rPr>
        <w:t>1</w:t>
      </w:r>
      <w:r w:rsidR="003D390E">
        <w:rPr>
          <w:rFonts w:ascii="Times New Roman" w:eastAsia="Times New Roman" w:hAnsi="Times New Roman" w:cs="Times New Roman"/>
          <w:b/>
        </w:rPr>
        <w:t>2</w:t>
      </w:r>
      <w:r w:rsidRPr="00B11003">
        <w:rPr>
          <w:rFonts w:ascii="Times New Roman" w:eastAsia="Times New Roman" w:hAnsi="Times New Roman" w:cs="Times New Roman"/>
          <w:b/>
        </w:rPr>
        <w:t>.</w:t>
      </w:r>
      <w:r w:rsidRPr="00B11003">
        <w:rPr>
          <w:rFonts w:ascii="Times New Roman" w:eastAsia="Times New Roman" w:hAnsi="Times New Roman" w:cs="Times New Roman"/>
          <w:b/>
          <w:lang w:val="en-US"/>
        </w:rPr>
        <w:t>10</w:t>
      </w:r>
      <w:r w:rsidRPr="00B11003">
        <w:rPr>
          <w:rFonts w:ascii="Times New Roman" w:eastAsia="Times New Roman" w:hAnsi="Times New Roman" w:cs="Times New Roman"/>
          <w:b/>
        </w:rPr>
        <w:t>.2023 г., в 17:00</w:t>
      </w:r>
      <w:r w:rsidRPr="00B11003">
        <w:rPr>
          <w:rFonts w:ascii="Times New Roman" w:eastAsia="Times New Roman" w:hAnsi="Times New Roman" w:cs="Times New Roman"/>
        </w:rPr>
        <w:t xml:space="preserve"> часа</w:t>
      </w:r>
      <w:r w:rsidRPr="00B11003">
        <w:rPr>
          <w:rFonts w:ascii="Times New Roman" w:eastAsia="Times New Roman" w:hAnsi="Times New Roman" w:cs="Times New Roman"/>
          <w:lang w:val="en-US"/>
        </w:rPr>
        <w:t>,</w:t>
      </w:r>
      <w:r w:rsidRPr="00B11003">
        <w:rPr>
          <w:rFonts w:ascii="Times New Roman" w:eastAsia="Times New Roman" w:hAnsi="Times New Roman" w:cs="Times New Roman"/>
        </w:rPr>
        <w:t xml:space="preserve"> в гр. Хасково </w:t>
      </w:r>
      <w:r w:rsidRPr="00B11003">
        <w:rPr>
          <w:rFonts w:ascii="Times New Roman" w:hAnsi="Times New Roman" w:cs="Times New Roman"/>
          <w:lang w:eastAsia="bg-BG"/>
        </w:rPr>
        <w:t xml:space="preserve">се проведе заседание на </w:t>
      </w:r>
      <w:r w:rsidRPr="00B11003">
        <w:rPr>
          <w:rFonts w:ascii="Times New Roman" w:eastAsia="Times New Roman" w:hAnsi="Times New Roman" w:cs="Times New Roman"/>
        </w:rPr>
        <w:t xml:space="preserve"> </w:t>
      </w:r>
      <w:r w:rsidRPr="00B11003">
        <w:rPr>
          <w:rFonts w:ascii="Times New Roman" w:eastAsia="Times New Roman" w:hAnsi="Times New Roman" w:cs="Times New Roman"/>
          <w:b/>
        </w:rPr>
        <w:t>ОИК-Стамболово</w:t>
      </w:r>
      <w:r w:rsidRPr="00B11003">
        <w:rPr>
          <w:rFonts w:ascii="Times New Roman" w:eastAsia="Times New Roman" w:hAnsi="Times New Roman" w:cs="Times New Roman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Зоя Петрова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Зарчева</w:t>
            </w:r>
            <w:proofErr w:type="spellEnd"/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Маргарита Йорданова Богданова-Димитрова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Яна Начева Ковачева-Георгиева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Марияна Красимирова Романова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Даниел Атанасов Ганев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Неше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Бейтулова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Емин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Георги Николов Георгиев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Йордан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Латунов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Арабаджиев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Тенчо Добрев Тенев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Христина Йорданова Янчева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Емил Иванов Тодоров</w:t>
            </w:r>
          </w:p>
        </w:tc>
      </w:tr>
    </w:tbl>
    <w:p w:rsidR="00CD027A" w:rsidRPr="00B11003" w:rsidRDefault="00CD027A" w:rsidP="00CD027A">
      <w:pPr>
        <w:pStyle w:val="a4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 xml:space="preserve">            Колеги, откривам заседанието на ОИК-Стамболово. </w:t>
      </w:r>
    </w:p>
    <w:p w:rsidR="00CD027A" w:rsidRPr="00B11003" w:rsidRDefault="00CD027A" w:rsidP="00CD027A">
      <w:pPr>
        <w:pStyle w:val="a4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3D390E" w:rsidRPr="003D390E" w:rsidRDefault="003D390E" w:rsidP="003D390E">
      <w:pPr>
        <w:pStyle w:val="a9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39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номерацията и назначаване съставите на подвижните секционни избирателни комисии на територията на Община Стамболово в изборите за общински съветници и за кметове, насрочени за 29 октомври 2023 г.</w:t>
      </w:r>
    </w:p>
    <w:p w:rsidR="00CD027A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  <w:b/>
        </w:rPr>
        <w:t>Председател:</w:t>
      </w:r>
      <w:r w:rsidRPr="00B11003">
        <w:rPr>
          <w:rFonts w:ascii="Times New Roman" w:eastAsia="Times New Roman" w:hAnsi="Times New Roman" w:cs="Times New Roman"/>
        </w:rPr>
        <w:t xml:space="preserve"> Колеги, има ли други предложения за дн</w:t>
      </w:r>
      <w:r>
        <w:rPr>
          <w:rFonts w:ascii="Times New Roman" w:eastAsia="Times New Roman" w:hAnsi="Times New Roman" w:cs="Times New Roman"/>
        </w:rPr>
        <w:t xml:space="preserve">евния ред? </w:t>
      </w:r>
    </w:p>
    <w:p w:rsidR="00CD027A" w:rsidRPr="00B11003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Не се направиха допълнения за дневния ред.</w:t>
      </w:r>
    </w:p>
    <w:p w:rsidR="003D390E" w:rsidRPr="003D390E" w:rsidRDefault="00CD027A" w:rsidP="003D390E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 w:rsidRPr="00B11003">
        <w:rPr>
          <w:b/>
          <w:u w:val="single"/>
        </w:rPr>
        <w:t>По т. 1 от дневния ред относно:</w:t>
      </w:r>
      <w:r w:rsidRPr="00B11003">
        <w:t xml:space="preserve"> </w:t>
      </w:r>
      <w:r w:rsidR="003D390E" w:rsidRPr="003D390E">
        <w:rPr>
          <w:rFonts w:eastAsia="Times New Roman"/>
          <w:color w:val="333333"/>
          <w:lang w:eastAsia="bg-BG"/>
        </w:rPr>
        <w:t xml:space="preserve">Постъпило предложение с вх. № 53/12.10.2023г. от кмета на община Стамболово за съставите на ПСИК на територията на община Стамболово, ведно с предложенията на партиите и коалициите, участвали в консултациите, проведени на 21.09.2023 г.; копия от удостоверения за актуално състояние; пълномощни на представителите на партиите и коалициите, участвали в консултациите; протокол от проведените консултации; копие на съобщение, с което е оповестена датата на провеждане на консултациите. </w:t>
      </w:r>
    </w:p>
    <w:p w:rsidR="003D390E" w:rsidRPr="003D390E" w:rsidRDefault="003D390E" w:rsidP="003D39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39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чл.89, ал.2, във </w:t>
      </w:r>
      <w:proofErr w:type="spellStart"/>
      <w:r w:rsidRPr="003D39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3D39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Решение № 2599-МИ/05.10.2023г. т.17 на ЦИК, Общинска избирателна комисия  Стамболово</w:t>
      </w:r>
    </w:p>
    <w:p w:rsidR="003D390E" w:rsidRPr="003D390E" w:rsidRDefault="003D390E" w:rsidP="003D39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39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D390E" w:rsidRPr="003D390E" w:rsidRDefault="003D390E" w:rsidP="003D39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39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номерата и назначава съставите на ПСИК на територията на община </w:t>
      </w:r>
      <w:r w:rsidRPr="003D39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Стамболово, съгласно</w:t>
      </w:r>
      <w:r w:rsidRPr="003D39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D39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1</w:t>
      </w:r>
      <w:r w:rsidRPr="003D39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е неразделна част от настоящото решение</w:t>
      </w:r>
    </w:p>
    <w:p w:rsidR="003D390E" w:rsidRPr="003D390E" w:rsidRDefault="003D390E" w:rsidP="003D39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D39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назначените членове на ПСИК да се издаде Удостоверение – Приложение №  17 - МИ</w:t>
      </w:r>
    </w:p>
    <w:p w:rsidR="00CD027A" w:rsidRPr="003D390E" w:rsidRDefault="00CD027A" w:rsidP="003D390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D390E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Решението подлежи на обжалване пред ЦИК в тридневен срок от обявяването му.</w:t>
      </w:r>
    </w:p>
    <w:p w:rsidR="00CD027A" w:rsidRPr="00B11003" w:rsidRDefault="00CD027A" w:rsidP="00CD02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  <w:b/>
        </w:rPr>
        <w:t>Решението е прието</w:t>
      </w:r>
      <w:r>
        <w:rPr>
          <w:rFonts w:ascii="Times New Roman" w:eastAsia="Times New Roman" w:hAnsi="Times New Roman" w:cs="Times New Roman"/>
        </w:rPr>
        <w:t xml:space="preserve">  с 11</w:t>
      </w:r>
      <w:r w:rsidRPr="00B11003">
        <w:rPr>
          <w:rFonts w:ascii="Times New Roman" w:eastAsia="Times New Roman" w:hAnsi="Times New Roman" w:cs="Times New Roman"/>
        </w:rPr>
        <w:t xml:space="preserve"> гласа  „ЗА“  -</w:t>
      </w:r>
      <w:r w:rsidRPr="00B11003">
        <w:rPr>
          <w:rFonts w:ascii="Times New Roman" w:hAnsi="Times New Roman" w:cs="Times New Roman"/>
        </w:rPr>
        <w:t xml:space="preserve"> Зоя Петрова </w:t>
      </w:r>
      <w:proofErr w:type="spellStart"/>
      <w:r w:rsidRPr="00B11003">
        <w:rPr>
          <w:rFonts w:ascii="Times New Roman" w:hAnsi="Times New Roman" w:cs="Times New Roman"/>
        </w:rPr>
        <w:t>Зарчева</w:t>
      </w:r>
      <w:proofErr w:type="spellEnd"/>
      <w:r w:rsidRPr="00B11003">
        <w:rPr>
          <w:rFonts w:ascii="Times New Roman" w:hAnsi="Times New Roman" w:cs="Times New Roman"/>
        </w:rPr>
        <w:t xml:space="preserve">, </w:t>
      </w:r>
      <w:r w:rsidRPr="00B11003"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  <w:r>
        <w:rPr>
          <w:rFonts w:ascii="Times New Roman" w:hAnsi="Times New Roman" w:cs="Times New Roman"/>
        </w:rPr>
        <w:t xml:space="preserve">, </w:t>
      </w:r>
      <w:r w:rsidRPr="00B11003">
        <w:rPr>
          <w:rFonts w:ascii="Times New Roman" w:hAnsi="Times New Roman" w:cs="Times New Roman"/>
        </w:rPr>
        <w:t>Маргарита Йорданова Богданова – Димитрова,</w:t>
      </w:r>
      <w:r w:rsidRPr="00B11003">
        <w:rPr>
          <w:rFonts w:ascii="Times New Roman" w:hAnsi="Times New Roman" w:cs="Times New Roman"/>
          <w:lang w:val="en-US"/>
        </w:rPr>
        <w:t xml:space="preserve"> </w:t>
      </w:r>
      <w:r w:rsidRPr="00B11003">
        <w:rPr>
          <w:rFonts w:ascii="Times New Roman" w:hAnsi="Times New Roman" w:cs="Times New Roman"/>
        </w:rPr>
        <w:t xml:space="preserve">Марияна Красимирова Романова, Неше </w:t>
      </w:r>
      <w:proofErr w:type="spellStart"/>
      <w:r w:rsidRPr="00B11003">
        <w:rPr>
          <w:rFonts w:ascii="Times New Roman" w:hAnsi="Times New Roman" w:cs="Times New Roman"/>
        </w:rPr>
        <w:t>Бейтулова</w:t>
      </w:r>
      <w:proofErr w:type="spellEnd"/>
      <w:r w:rsidRPr="00B11003">
        <w:rPr>
          <w:rFonts w:ascii="Times New Roman" w:hAnsi="Times New Roman" w:cs="Times New Roman"/>
        </w:rPr>
        <w:t xml:space="preserve"> Емин, Яна Начева Ковачева-Георгиева, </w:t>
      </w:r>
      <w:r w:rsidRPr="00B11003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Pr="00B11003">
        <w:rPr>
          <w:rFonts w:ascii="Times New Roman" w:hAnsi="Times New Roman" w:cs="Times New Roman"/>
        </w:rPr>
        <w:t xml:space="preserve"> Емил Иванов Тодоров, Тенчо Добрев Тенев</w:t>
      </w:r>
      <w:r w:rsidRPr="00B11003">
        <w:rPr>
          <w:rFonts w:ascii="Times New Roman" w:hAnsi="Times New Roman" w:cs="Times New Roman"/>
          <w:lang w:val="en-US"/>
        </w:rPr>
        <w:t xml:space="preserve">, </w:t>
      </w:r>
      <w:r w:rsidRPr="00B11003">
        <w:rPr>
          <w:rFonts w:ascii="Times New Roman" w:hAnsi="Times New Roman" w:cs="Times New Roman"/>
        </w:rPr>
        <w:t xml:space="preserve">Йордан </w:t>
      </w:r>
      <w:proofErr w:type="spellStart"/>
      <w:r w:rsidRPr="00B11003">
        <w:rPr>
          <w:rFonts w:ascii="Times New Roman" w:hAnsi="Times New Roman" w:cs="Times New Roman"/>
        </w:rPr>
        <w:t>Латунов</w:t>
      </w:r>
      <w:proofErr w:type="spellEnd"/>
      <w:r w:rsidRPr="00B11003">
        <w:rPr>
          <w:rFonts w:ascii="Times New Roman" w:hAnsi="Times New Roman" w:cs="Times New Roman"/>
        </w:rPr>
        <w:t xml:space="preserve"> Арабаджиев и</w:t>
      </w:r>
      <w:r w:rsidRPr="00B11003">
        <w:rPr>
          <w:rFonts w:ascii="Times New Roman" w:hAnsi="Times New Roman" w:cs="Times New Roman"/>
          <w:lang w:val="en-US"/>
        </w:rPr>
        <w:t xml:space="preserve"> </w:t>
      </w:r>
      <w:r w:rsidRPr="00B11003">
        <w:rPr>
          <w:rFonts w:ascii="Times New Roman" w:hAnsi="Times New Roman" w:cs="Times New Roman"/>
        </w:rPr>
        <w:t xml:space="preserve">Христина Йорданова Янчева. </w:t>
      </w:r>
    </w:p>
    <w:p w:rsidR="00CD027A" w:rsidRPr="00B11003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>Против – няма.</w:t>
      </w:r>
    </w:p>
    <w:p w:rsidR="00CD027A" w:rsidRPr="00B11003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  <w:shd w:val="clear" w:color="auto" w:fill="FFFFFF"/>
        </w:rPr>
        <w:t>Отсъстващи:</w:t>
      </w:r>
      <w:r w:rsidRPr="00B11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няма.</w:t>
      </w:r>
    </w:p>
    <w:p w:rsidR="00CD027A" w:rsidRDefault="00CD027A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 xml:space="preserve">   Поради изчерпване на дневния ред заседанието на ОИК - Стамболово беше закрито  в 17:</w:t>
      </w:r>
      <w:r w:rsidRPr="00B11003">
        <w:rPr>
          <w:rFonts w:ascii="Times New Roman" w:hAnsi="Times New Roman" w:cs="Times New Roman"/>
          <w:lang w:val="en-US"/>
        </w:rPr>
        <w:t>3</w:t>
      </w:r>
      <w:r w:rsidRPr="00B11003">
        <w:rPr>
          <w:rFonts w:ascii="Times New Roman" w:hAnsi="Times New Roman" w:cs="Times New Roman"/>
        </w:rPr>
        <w:t>0 ч.</w:t>
      </w:r>
    </w:p>
    <w:p w:rsidR="003D390E" w:rsidRPr="00B11003" w:rsidRDefault="003D390E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027A" w:rsidRPr="00B11003" w:rsidRDefault="00CD027A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ПРЕДСЕДАТЕЛ: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         / </w:t>
      </w:r>
      <w:r>
        <w:rPr>
          <w:rFonts w:ascii="Times New Roman" w:hAnsi="Times New Roman" w:cs="Times New Roman"/>
          <w:b/>
        </w:rPr>
        <w:t xml:space="preserve">Зоя Петрова </w:t>
      </w:r>
      <w:proofErr w:type="spellStart"/>
      <w:r>
        <w:rPr>
          <w:rFonts w:ascii="Times New Roman" w:hAnsi="Times New Roman" w:cs="Times New Roman"/>
          <w:b/>
        </w:rPr>
        <w:t>Зарчева</w:t>
      </w:r>
      <w:proofErr w:type="spellEnd"/>
      <w:r w:rsidRPr="00B11003">
        <w:rPr>
          <w:rFonts w:ascii="Times New Roman" w:hAnsi="Times New Roman" w:cs="Times New Roman"/>
          <w:b/>
        </w:rPr>
        <w:t xml:space="preserve"> / </w:t>
      </w:r>
    </w:p>
    <w:p w:rsidR="00CD027A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СЕКРЕТАР: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/Неше </w:t>
      </w:r>
      <w:proofErr w:type="spellStart"/>
      <w:r w:rsidRPr="00B11003">
        <w:rPr>
          <w:rFonts w:ascii="Times New Roman" w:hAnsi="Times New Roman" w:cs="Times New Roman"/>
          <w:b/>
        </w:rPr>
        <w:t>Бейтулова</w:t>
      </w:r>
      <w:proofErr w:type="spellEnd"/>
      <w:r w:rsidRPr="00B11003">
        <w:rPr>
          <w:rFonts w:ascii="Times New Roman" w:hAnsi="Times New Roman" w:cs="Times New Roman"/>
          <w:b/>
        </w:rPr>
        <w:t xml:space="preserve"> Емин/</w:t>
      </w:r>
    </w:p>
    <w:p w:rsidR="001E58A9" w:rsidRDefault="001E58A9"/>
    <w:sectPr w:rsidR="001E58A9" w:rsidSect="00B11003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63A"/>
    <w:multiLevelType w:val="hybridMultilevel"/>
    <w:tmpl w:val="5F9C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792A"/>
    <w:multiLevelType w:val="multilevel"/>
    <w:tmpl w:val="430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A"/>
    <w:rsid w:val="001E58A9"/>
    <w:rsid w:val="003D390E"/>
    <w:rsid w:val="00CD027A"/>
    <w:rsid w:val="00E5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18F7"/>
  <w15:chartTrackingRefBased/>
  <w15:docId w15:val="{0BF8DEAB-8972-4B04-9883-9AB98F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7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27A"/>
    <w:pPr>
      <w:spacing w:after="0" w:line="240" w:lineRule="auto"/>
    </w:pPr>
    <w:rPr>
      <w:lang w:val="bg-BG"/>
    </w:rPr>
  </w:style>
  <w:style w:type="character" w:styleId="a5">
    <w:name w:val="Strong"/>
    <w:uiPriority w:val="22"/>
    <w:qFormat/>
    <w:rsid w:val="00CD027A"/>
    <w:rPr>
      <w:b/>
      <w:bCs/>
    </w:rPr>
  </w:style>
  <w:style w:type="table" w:styleId="a6">
    <w:name w:val="Table Grid"/>
    <w:basedOn w:val="a1"/>
    <w:uiPriority w:val="39"/>
    <w:rsid w:val="00CD02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5093B"/>
    <w:rPr>
      <w:rFonts w:ascii="Segoe UI" w:hAnsi="Segoe UI" w:cs="Segoe UI"/>
      <w:sz w:val="18"/>
      <w:szCs w:val="18"/>
      <w:lang w:val="bg-BG"/>
    </w:rPr>
  </w:style>
  <w:style w:type="paragraph" w:styleId="a9">
    <w:name w:val="List Paragraph"/>
    <w:basedOn w:val="a"/>
    <w:uiPriority w:val="34"/>
    <w:qFormat/>
    <w:rsid w:val="003D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3</cp:revision>
  <cp:lastPrinted>2023-10-10T12:43:00Z</cp:lastPrinted>
  <dcterms:created xsi:type="dcterms:W3CDTF">2023-10-10T12:42:00Z</dcterms:created>
  <dcterms:modified xsi:type="dcterms:W3CDTF">2023-10-12T14:00:00Z</dcterms:modified>
</cp:coreProperties>
</file>