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D85886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</w:p>
    <w:p w:rsidR="007A3FE0" w:rsidRPr="00D85886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7A3FE0" w:rsidRPr="00D85886" w:rsidRDefault="00844B6C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D85886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85886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D85886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>№</w:t>
      </w:r>
      <w:r w:rsidR="00C13F41"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="00010716"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>1</w:t>
      </w:r>
      <w:r w:rsidR="008356E1">
        <w:rPr>
          <w:rFonts w:ascii="Times New Roman" w:eastAsia="Times New Roman" w:hAnsi="Times New Roman" w:cs="Times New Roman"/>
          <w:b/>
          <w:bCs/>
          <w:lang w:eastAsia="bg-BG"/>
        </w:rPr>
        <w:t>1</w:t>
      </w:r>
      <w:r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>/</w:t>
      </w:r>
      <w:r w:rsidR="008356E1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05</w:t>
      </w: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="00C13F41"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>10</w:t>
      </w:r>
      <w:r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>.202</w:t>
      </w: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D85886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D85886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7A3FE0" w:rsidRPr="00D85886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85886">
        <w:rPr>
          <w:rFonts w:ascii="Times New Roman" w:eastAsia="Times New Roman" w:hAnsi="Times New Roman" w:cs="Times New Roman"/>
        </w:rPr>
        <w:t>Днес</w:t>
      </w:r>
      <w:r w:rsidRPr="00D85886">
        <w:rPr>
          <w:rFonts w:ascii="Times New Roman" w:eastAsia="Times New Roman" w:hAnsi="Times New Roman" w:cs="Times New Roman"/>
          <w:b/>
        </w:rPr>
        <w:t xml:space="preserve">, </w:t>
      </w:r>
      <w:r w:rsidR="007F168A" w:rsidRPr="00D85886">
        <w:rPr>
          <w:rFonts w:ascii="Times New Roman" w:eastAsia="Times New Roman" w:hAnsi="Times New Roman" w:cs="Times New Roman"/>
          <w:b/>
          <w:lang w:val="en-US"/>
        </w:rPr>
        <w:t>0</w:t>
      </w:r>
      <w:r w:rsidR="008356E1">
        <w:rPr>
          <w:rFonts w:ascii="Times New Roman" w:eastAsia="Times New Roman" w:hAnsi="Times New Roman" w:cs="Times New Roman"/>
          <w:b/>
        </w:rPr>
        <w:t>5</w:t>
      </w:r>
      <w:r w:rsidRPr="00D85886">
        <w:rPr>
          <w:rFonts w:ascii="Times New Roman" w:eastAsia="Times New Roman" w:hAnsi="Times New Roman" w:cs="Times New Roman"/>
          <w:b/>
        </w:rPr>
        <w:t>.</w:t>
      </w:r>
      <w:r w:rsidR="007F168A" w:rsidRPr="00D85886">
        <w:rPr>
          <w:rFonts w:ascii="Times New Roman" w:eastAsia="Times New Roman" w:hAnsi="Times New Roman" w:cs="Times New Roman"/>
          <w:b/>
          <w:lang w:val="en-US"/>
        </w:rPr>
        <w:t>10</w:t>
      </w:r>
      <w:r w:rsidRPr="00D85886">
        <w:rPr>
          <w:rFonts w:ascii="Times New Roman" w:eastAsia="Times New Roman" w:hAnsi="Times New Roman" w:cs="Times New Roman"/>
          <w:b/>
        </w:rPr>
        <w:t>.2023 г., в 1</w:t>
      </w:r>
      <w:r w:rsidR="00DB1B17" w:rsidRPr="00D85886">
        <w:rPr>
          <w:rFonts w:ascii="Times New Roman" w:eastAsia="Times New Roman" w:hAnsi="Times New Roman" w:cs="Times New Roman"/>
          <w:b/>
        </w:rPr>
        <w:t>7</w:t>
      </w:r>
      <w:r w:rsidRPr="00D85886">
        <w:rPr>
          <w:rFonts w:ascii="Times New Roman" w:eastAsia="Times New Roman" w:hAnsi="Times New Roman" w:cs="Times New Roman"/>
          <w:b/>
        </w:rPr>
        <w:t>:00</w:t>
      </w:r>
      <w:r w:rsidRPr="00D85886">
        <w:rPr>
          <w:rFonts w:ascii="Times New Roman" w:eastAsia="Times New Roman" w:hAnsi="Times New Roman" w:cs="Times New Roman"/>
        </w:rPr>
        <w:t xml:space="preserve"> часа</w:t>
      </w:r>
      <w:r w:rsidRPr="00D85886">
        <w:rPr>
          <w:rFonts w:ascii="Times New Roman" w:eastAsia="Times New Roman" w:hAnsi="Times New Roman" w:cs="Times New Roman"/>
          <w:lang w:val="en-US"/>
        </w:rPr>
        <w:t>,</w:t>
      </w:r>
      <w:r w:rsidRPr="00D85886">
        <w:rPr>
          <w:rFonts w:ascii="Times New Roman" w:eastAsia="Times New Roman" w:hAnsi="Times New Roman" w:cs="Times New Roman"/>
        </w:rPr>
        <w:t xml:space="preserve"> в гр. Хасково </w:t>
      </w:r>
      <w:r w:rsidRPr="00D85886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D85886">
        <w:rPr>
          <w:rFonts w:ascii="Times New Roman" w:eastAsia="Times New Roman" w:hAnsi="Times New Roman" w:cs="Times New Roman"/>
        </w:rPr>
        <w:t xml:space="preserve"> </w:t>
      </w:r>
      <w:r w:rsidRPr="00D85886">
        <w:rPr>
          <w:rFonts w:ascii="Times New Roman" w:eastAsia="Times New Roman" w:hAnsi="Times New Roman" w:cs="Times New Roman"/>
          <w:b/>
        </w:rPr>
        <w:t>ОИК-Стамболово</w:t>
      </w:r>
      <w:r w:rsidRPr="00D85886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Зоя Петрова Зарчева</w:t>
            </w:r>
          </w:p>
        </w:tc>
      </w:tr>
      <w:tr w:rsidR="003348DF" w:rsidRPr="00D85886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3348DF" w:rsidRPr="00D85886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Неше Бейтулова Емин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3348DF" w:rsidRPr="00D85886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Йордан Латунов Арабаджиев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3348DF" w:rsidRPr="00D85886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3348DF" w:rsidRPr="00D85886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D85886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58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7A3FE0" w:rsidRPr="00D85886" w:rsidRDefault="007A3FE0" w:rsidP="007A3FE0">
      <w:pPr>
        <w:spacing w:after="0" w:line="240" w:lineRule="auto"/>
        <w:rPr>
          <w:rFonts w:ascii="Times New Roman" w:hAnsi="Times New Roman" w:cs="Times New Roman"/>
        </w:rPr>
      </w:pPr>
    </w:p>
    <w:p w:rsidR="007A3FE0" w:rsidRPr="008356E1" w:rsidRDefault="007A3FE0" w:rsidP="007A3FE0">
      <w:pPr>
        <w:pStyle w:val="a4"/>
        <w:rPr>
          <w:rFonts w:ascii="Times New Roman" w:hAnsi="Times New Roman" w:cs="Times New Roman"/>
        </w:rPr>
      </w:pPr>
      <w:r w:rsidRPr="008356E1">
        <w:rPr>
          <w:rFonts w:ascii="Times New Roman" w:hAnsi="Times New Roman" w:cs="Times New Roman"/>
        </w:rPr>
        <w:t xml:space="preserve">            Колеги, откривам заседание</w:t>
      </w:r>
      <w:r w:rsidR="008A3E77" w:rsidRPr="008356E1">
        <w:rPr>
          <w:rFonts w:ascii="Times New Roman" w:hAnsi="Times New Roman" w:cs="Times New Roman"/>
        </w:rPr>
        <w:t>то</w:t>
      </w:r>
      <w:r w:rsidRPr="008356E1">
        <w:rPr>
          <w:rFonts w:ascii="Times New Roman" w:hAnsi="Times New Roman" w:cs="Times New Roman"/>
        </w:rPr>
        <w:t xml:space="preserve"> на ОИК-Стамболово. </w:t>
      </w:r>
    </w:p>
    <w:p w:rsidR="007A3FE0" w:rsidRPr="008356E1" w:rsidRDefault="007A3FE0" w:rsidP="007A3FE0">
      <w:pPr>
        <w:pStyle w:val="a4"/>
        <w:rPr>
          <w:rFonts w:ascii="Times New Roman" w:eastAsia="Times New Roman" w:hAnsi="Times New Roman" w:cs="Times New Roman"/>
        </w:rPr>
      </w:pPr>
      <w:r w:rsidRPr="008356E1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8356E1" w:rsidRPr="008356E1" w:rsidRDefault="008356E1" w:rsidP="008356E1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356E1">
        <w:rPr>
          <w:rFonts w:ascii="Times New Roman" w:hAnsi="Times New Roman" w:cs="Times New Roman"/>
        </w:rPr>
        <w:t xml:space="preserve">Одобряване на графичния файл с образец на бюлетина в изборите за общински съветници и кметове на 29 октомври 2023 г. в Община Стамболово, за избор на кмет на кметство: </w:t>
      </w:r>
      <w:r w:rsidRPr="008356E1">
        <w:rPr>
          <w:rFonts w:ascii="Times New Roman" w:eastAsia="Times New Roman" w:hAnsi="Times New Roman" w:cs="Times New Roman"/>
          <w:lang w:eastAsia="bg-BG"/>
        </w:rPr>
        <w:t>с. Бял кладенец.</w:t>
      </w:r>
    </w:p>
    <w:p w:rsidR="008356E1" w:rsidRPr="008356E1" w:rsidRDefault="008356E1" w:rsidP="008356E1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color w:val="333333"/>
          <w:sz w:val="22"/>
          <w:szCs w:val="22"/>
          <w:lang w:val="en-US"/>
        </w:rPr>
      </w:pPr>
      <w:r w:rsidRPr="008356E1">
        <w:rPr>
          <w:color w:val="333333"/>
          <w:sz w:val="22"/>
          <w:szCs w:val="22"/>
          <w:lang w:val="en-US"/>
        </w:rPr>
        <w:t xml:space="preserve">Замени от ПП „ВЪЗРАЖДАНЕ“ - предложение с вх. № </w:t>
      </w:r>
      <w:r w:rsidRPr="008356E1">
        <w:rPr>
          <w:color w:val="333333"/>
          <w:sz w:val="22"/>
          <w:szCs w:val="22"/>
        </w:rPr>
        <w:t>40</w:t>
      </w:r>
      <w:r w:rsidRPr="008356E1">
        <w:rPr>
          <w:color w:val="333333"/>
          <w:sz w:val="22"/>
          <w:szCs w:val="22"/>
          <w:lang w:val="en-US"/>
        </w:rPr>
        <w:t>/0</w:t>
      </w:r>
      <w:r w:rsidRPr="008356E1">
        <w:rPr>
          <w:color w:val="333333"/>
          <w:sz w:val="22"/>
          <w:szCs w:val="22"/>
        </w:rPr>
        <w:t>5</w:t>
      </w:r>
      <w:r w:rsidRPr="008356E1">
        <w:rPr>
          <w:color w:val="333333"/>
          <w:sz w:val="22"/>
          <w:szCs w:val="22"/>
          <w:lang w:val="en-US"/>
        </w:rPr>
        <w:t>.10.2023 г.</w:t>
      </w:r>
    </w:p>
    <w:p w:rsidR="008356E1" w:rsidRPr="008356E1" w:rsidRDefault="008356E1" w:rsidP="008356E1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color w:val="333333"/>
          <w:sz w:val="22"/>
          <w:szCs w:val="22"/>
        </w:rPr>
      </w:pPr>
      <w:r w:rsidRPr="008356E1">
        <w:rPr>
          <w:color w:val="333333"/>
          <w:sz w:val="22"/>
          <w:szCs w:val="22"/>
        </w:rPr>
        <w:t>Упълномощаване на членове на ОИК - Стамболово за получаване на хартиени бюлетини и ролките със специализирана хартия за машинно гласуване за изборите за общински съветници и кметове на 29 октомври 2023 г.</w:t>
      </w:r>
    </w:p>
    <w:p w:rsidR="008356E1" w:rsidRPr="008356E1" w:rsidRDefault="008356E1" w:rsidP="008356E1">
      <w:pPr>
        <w:pStyle w:val="a3"/>
        <w:shd w:val="clear" w:color="auto" w:fill="FFFFFF"/>
        <w:spacing w:after="150"/>
        <w:ind w:left="720"/>
        <w:jc w:val="both"/>
        <w:rPr>
          <w:sz w:val="22"/>
          <w:szCs w:val="22"/>
        </w:rPr>
      </w:pPr>
    </w:p>
    <w:p w:rsidR="007A3FE0" w:rsidRPr="00D85886" w:rsidRDefault="007A3FE0" w:rsidP="00010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886">
        <w:rPr>
          <w:rFonts w:ascii="Times New Roman" w:eastAsia="Times New Roman" w:hAnsi="Times New Roman" w:cs="Times New Roman"/>
          <w:b/>
        </w:rPr>
        <w:t>Председател:</w:t>
      </w:r>
      <w:r w:rsidRPr="00D85886">
        <w:rPr>
          <w:rFonts w:ascii="Times New Roman" w:eastAsia="Times New Roman" w:hAnsi="Times New Roman" w:cs="Times New Roman"/>
        </w:rPr>
        <w:t xml:space="preserve"> Колеги, има ли други предложения за дневния ред?      </w:t>
      </w:r>
    </w:p>
    <w:p w:rsidR="007A3FE0" w:rsidRPr="00D85886" w:rsidRDefault="007A3FE0" w:rsidP="008A3E77">
      <w:pPr>
        <w:shd w:val="clear" w:color="auto" w:fill="FEFEFE"/>
        <w:spacing w:before="100" w:before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85886">
        <w:rPr>
          <w:rFonts w:ascii="Times New Roman" w:eastAsia="Times New Roman" w:hAnsi="Times New Roman" w:cs="Times New Roman"/>
        </w:rPr>
        <w:t xml:space="preserve">                         Не се направиха допълнения за дневния ред.</w:t>
      </w:r>
    </w:p>
    <w:p w:rsidR="005A7555" w:rsidRPr="00465BE9" w:rsidRDefault="001E67F5" w:rsidP="005A7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5886">
        <w:rPr>
          <w:rFonts w:ascii="Times New Roman" w:hAnsi="Times New Roman" w:cs="Times New Roman"/>
          <w:b/>
          <w:u w:val="single"/>
        </w:rPr>
        <w:t>П</w:t>
      </w:r>
      <w:r w:rsidR="007A3FE0" w:rsidRPr="00D85886">
        <w:rPr>
          <w:rFonts w:ascii="Times New Roman" w:hAnsi="Times New Roman" w:cs="Times New Roman"/>
          <w:b/>
          <w:u w:val="single"/>
        </w:rPr>
        <w:t>о т. 1 от дневния ред относно</w:t>
      </w:r>
      <w:r w:rsidR="007A3FE0" w:rsidRPr="00D85886">
        <w:rPr>
          <w:rFonts w:ascii="Times New Roman" w:hAnsi="Times New Roman" w:cs="Times New Roman"/>
        </w:rPr>
        <w:t>:</w:t>
      </w:r>
      <w:r w:rsidRPr="00D85886">
        <w:rPr>
          <w:rFonts w:ascii="Times New Roman" w:hAnsi="Times New Roman" w:cs="Times New Roman"/>
          <w:color w:val="333333"/>
        </w:rPr>
        <w:t xml:space="preserve">  </w:t>
      </w:r>
      <w:r w:rsidR="005A7555" w:rsidRPr="00465BE9">
        <w:rPr>
          <w:rFonts w:ascii="Times New Roman" w:hAnsi="Times New Roman" w:cs="Times New Roman"/>
        </w:rPr>
        <w:t xml:space="preserve">Одобряване на графичния файл с образец на бюлетина в изборите за общински съветници и кметове на 29 октомври 2023 г. в Община Стамболово, за избор на кмет на кметство: </w:t>
      </w:r>
      <w:r w:rsidR="005A7555" w:rsidRPr="00465BE9">
        <w:rPr>
          <w:rFonts w:ascii="Times New Roman" w:eastAsia="Times New Roman" w:hAnsi="Times New Roman" w:cs="Times New Roman"/>
          <w:lang w:eastAsia="bg-BG"/>
        </w:rPr>
        <w:t>с. Бял кладенец.</w:t>
      </w:r>
    </w:p>
    <w:p w:rsidR="005A7555" w:rsidRPr="00465BE9" w:rsidRDefault="005A7555" w:rsidP="005A75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</w:rPr>
        <w:t xml:space="preserve">         След получаване на графичния файл с предпечат на хартиената бюлетина за избор на кмет на кметство: </w:t>
      </w:r>
      <w:r w:rsidRPr="00465BE9">
        <w:rPr>
          <w:rFonts w:ascii="Times New Roman" w:eastAsia="Times New Roman" w:hAnsi="Times New Roman" w:cs="Times New Roman"/>
          <w:lang w:eastAsia="bg-BG"/>
        </w:rPr>
        <w:t>с. Бял кладенец</w:t>
      </w:r>
      <w:r w:rsidRPr="00465BE9">
        <w:rPr>
          <w:rFonts w:ascii="Times New Roman" w:hAnsi="Times New Roman" w:cs="Times New Roman"/>
        </w:rPr>
        <w:t xml:space="preserve">, ОИК - Стамболово принтира образеца на бюлетината. След извършена </w:t>
      </w:r>
      <w:r w:rsidRPr="00465BE9">
        <w:rPr>
          <w:rFonts w:ascii="Times New Roman" w:hAnsi="Times New Roman" w:cs="Times New Roman"/>
        </w:rPr>
        <w:lastRenderedPageBreak/>
        <w:t>проверка на същата се установи, че съдържанието й отговаря на изискванията на чл. 421 и чл. 422 от ИК.</w:t>
      </w:r>
    </w:p>
    <w:p w:rsidR="005A7555" w:rsidRPr="00465BE9" w:rsidRDefault="005A7555" w:rsidP="005A7555">
      <w:pPr>
        <w:pStyle w:val="a3"/>
        <w:jc w:val="both"/>
        <w:rPr>
          <w:sz w:val="22"/>
          <w:szCs w:val="22"/>
        </w:rPr>
      </w:pPr>
      <w:r w:rsidRPr="00465BE9">
        <w:rPr>
          <w:sz w:val="22"/>
          <w:szCs w:val="22"/>
        </w:rPr>
        <w:t>         На основание чл. 87, ал. 1, т. 9  от ИК, и в изпълнение на  Решение № 1979-МИ от 18.08.2023 г. на ЦИК, Общинската избирателна комисия-Стамболово:</w:t>
      </w:r>
    </w:p>
    <w:p w:rsidR="005A7555" w:rsidRPr="00465BE9" w:rsidRDefault="005A7555" w:rsidP="005A7555">
      <w:pPr>
        <w:pStyle w:val="a3"/>
        <w:jc w:val="both"/>
        <w:rPr>
          <w:sz w:val="22"/>
          <w:szCs w:val="22"/>
        </w:rPr>
      </w:pPr>
      <w:r w:rsidRPr="00465BE9">
        <w:rPr>
          <w:rStyle w:val="a6"/>
          <w:sz w:val="22"/>
          <w:szCs w:val="22"/>
        </w:rPr>
        <w:t xml:space="preserve">                                                                    РЕШИ:</w:t>
      </w:r>
    </w:p>
    <w:p w:rsidR="005A7555" w:rsidRPr="00465BE9" w:rsidRDefault="005A7555" w:rsidP="005A7555">
      <w:pPr>
        <w:pStyle w:val="a3"/>
        <w:jc w:val="both"/>
        <w:rPr>
          <w:sz w:val="22"/>
          <w:szCs w:val="22"/>
        </w:rPr>
      </w:pPr>
      <w:r w:rsidRPr="00465BE9">
        <w:rPr>
          <w:rStyle w:val="a6"/>
          <w:sz w:val="22"/>
          <w:szCs w:val="22"/>
        </w:rPr>
        <w:t>ОДОБРЯВА </w:t>
      </w:r>
      <w:r w:rsidRPr="00465BE9">
        <w:rPr>
          <w:sz w:val="22"/>
          <w:szCs w:val="22"/>
        </w:rPr>
        <w:t>графичния файл с образец на бюлетина за кмет на </w:t>
      </w:r>
      <w:r w:rsidRPr="00465BE9">
        <w:rPr>
          <w:rStyle w:val="a6"/>
          <w:sz w:val="22"/>
          <w:szCs w:val="22"/>
        </w:rPr>
        <w:t>кметство с. Бял кладенец,</w:t>
      </w:r>
      <w:r w:rsidRPr="00465BE9">
        <w:rPr>
          <w:sz w:val="22"/>
          <w:szCs w:val="22"/>
        </w:rPr>
        <w:t xml:space="preserve"> Община Стамболово (приложение </w:t>
      </w:r>
      <w:r w:rsidR="005C1AAC" w:rsidRPr="005C1AAC">
        <w:rPr>
          <w:sz w:val="22"/>
          <w:szCs w:val="22"/>
        </w:rPr>
        <w:t>№ 26</w:t>
      </w:r>
      <w:r w:rsidRPr="005C1AAC">
        <w:rPr>
          <w:sz w:val="22"/>
          <w:szCs w:val="22"/>
        </w:rPr>
        <w:t>,</w:t>
      </w:r>
      <w:r w:rsidRPr="00F7336F">
        <w:rPr>
          <w:color w:val="FF0000"/>
          <w:sz w:val="22"/>
          <w:szCs w:val="22"/>
        </w:rPr>
        <w:t xml:space="preserve"> </w:t>
      </w:r>
      <w:r w:rsidRPr="00465BE9">
        <w:rPr>
          <w:sz w:val="22"/>
          <w:szCs w:val="22"/>
        </w:rPr>
        <w:t>неразделна част от настоящото решение) в изборите за общински съветници и кметове в Община Стамболово на 29 октомври 2023 г. </w:t>
      </w:r>
    </w:p>
    <w:p w:rsidR="005A7555" w:rsidRPr="00465BE9" w:rsidRDefault="005C1AAC" w:rsidP="005A7555">
      <w:pPr>
        <w:pStyle w:val="a3"/>
        <w:jc w:val="both"/>
        <w:rPr>
          <w:sz w:val="22"/>
          <w:szCs w:val="22"/>
        </w:rPr>
      </w:pPr>
      <w:r w:rsidRPr="005C1AAC">
        <w:rPr>
          <w:color w:val="000000" w:themeColor="text1"/>
          <w:sz w:val="22"/>
          <w:szCs w:val="22"/>
        </w:rPr>
        <w:t>Приложение  № 26</w:t>
      </w:r>
      <w:r w:rsidR="005A7555" w:rsidRPr="00F7336F">
        <w:rPr>
          <w:color w:val="FF0000"/>
          <w:sz w:val="22"/>
          <w:szCs w:val="22"/>
        </w:rPr>
        <w:t xml:space="preserve"> </w:t>
      </w:r>
      <w:r w:rsidR="005A7555" w:rsidRPr="00465BE9">
        <w:rPr>
          <w:sz w:val="22"/>
          <w:szCs w:val="22"/>
        </w:rPr>
        <w:t>представлява неразделна част от настоящото решение и не се обявява до получаване на разрешение от ЦИК.</w:t>
      </w:r>
    </w:p>
    <w:p w:rsidR="006F0D9F" w:rsidRPr="00D85886" w:rsidRDefault="006F0D9F" w:rsidP="005A7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5886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в тридневен срок от обявяването му.</w:t>
      </w:r>
    </w:p>
    <w:p w:rsidR="00DC58D7" w:rsidRDefault="00676D6F" w:rsidP="00DC58D7">
      <w:pPr>
        <w:jc w:val="both"/>
        <w:rPr>
          <w:rFonts w:ascii="Times New Roman" w:hAnsi="Times New Roman" w:cs="Times New Roman"/>
        </w:rPr>
      </w:pPr>
      <w:r w:rsidRPr="00D85886">
        <w:rPr>
          <w:rFonts w:ascii="Times New Roman" w:hAnsi="Times New Roman" w:cs="Times New Roman"/>
          <w:b/>
        </w:rPr>
        <w:t>Решението е прието</w:t>
      </w:r>
      <w:r w:rsidRPr="00D85886">
        <w:rPr>
          <w:rFonts w:ascii="Times New Roman" w:eastAsia="Times New Roman" w:hAnsi="Times New Roman" w:cs="Times New Roman"/>
        </w:rPr>
        <w:t xml:space="preserve">  с </w:t>
      </w:r>
      <w:r w:rsidR="009C0C71" w:rsidRPr="00D85886">
        <w:rPr>
          <w:rFonts w:ascii="Times New Roman" w:eastAsia="Times New Roman" w:hAnsi="Times New Roman" w:cs="Times New Roman"/>
        </w:rPr>
        <w:t>9</w:t>
      </w:r>
      <w:r w:rsidRPr="00D85886">
        <w:rPr>
          <w:rFonts w:ascii="Times New Roman" w:eastAsia="Times New Roman" w:hAnsi="Times New Roman" w:cs="Times New Roman"/>
        </w:rPr>
        <w:t xml:space="preserve"> гласа  „ЗА“  -</w:t>
      </w:r>
      <w:r w:rsidRPr="00D85886">
        <w:rPr>
          <w:rFonts w:ascii="Times New Roman" w:hAnsi="Times New Roman" w:cs="Times New Roman"/>
        </w:rPr>
        <w:t xml:space="preserve"> </w:t>
      </w:r>
      <w:r w:rsidR="00DC58D7">
        <w:rPr>
          <w:rFonts w:ascii="Times New Roman" w:hAnsi="Times New Roman" w:cs="Times New Roman"/>
        </w:rPr>
        <w:t>Маргарита Йорданова Богданова – Димитрова,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Марияна Красимирова Романова, Неше Бейтулова Емин, Яна Начева Ковачева-Георгиева, </w:t>
      </w:r>
      <w:r w:rsidR="00DC58D7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="00DC58D7">
        <w:rPr>
          <w:rFonts w:ascii="Times New Roman" w:hAnsi="Times New Roman" w:cs="Times New Roman"/>
        </w:rPr>
        <w:t xml:space="preserve"> Емил Иванов Тодоров, Тенчо Добрев Тенев</w:t>
      </w:r>
      <w:r w:rsidR="00DC58D7">
        <w:rPr>
          <w:rFonts w:ascii="Times New Roman" w:hAnsi="Times New Roman" w:cs="Times New Roman"/>
          <w:lang w:val="en-US"/>
        </w:rPr>
        <w:t xml:space="preserve">, </w:t>
      </w:r>
      <w:r w:rsidR="00DC58D7">
        <w:rPr>
          <w:rFonts w:ascii="Times New Roman" w:hAnsi="Times New Roman" w:cs="Times New Roman"/>
        </w:rPr>
        <w:t>Йордан Латунов Арабаджиев и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Христина Йорданова Янчева. 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няма.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Отсъстващи:</w:t>
      </w:r>
      <w:r>
        <w:rPr>
          <w:rFonts w:ascii="Times New Roman" w:hAnsi="Times New Roman" w:cs="Times New Roman"/>
        </w:rPr>
        <w:t xml:space="preserve"> Зоя Петрова Зарчева, </w:t>
      </w:r>
      <w:r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</w:p>
    <w:p w:rsidR="00010716" w:rsidRPr="00D85886" w:rsidRDefault="00010716" w:rsidP="00DC58D7">
      <w:pPr>
        <w:jc w:val="both"/>
        <w:rPr>
          <w:rFonts w:ascii="Times New Roman" w:hAnsi="Times New Roman" w:cs="Times New Roman"/>
        </w:rPr>
      </w:pPr>
    </w:p>
    <w:p w:rsidR="005A7555" w:rsidRPr="005A7555" w:rsidRDefault="00010716" w:rsidP="005A7555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  <w:lang w:val="en-US"/>
        </w:rPr>
      </w:pPr>
      <w:r w:rsidRPr="00D85886">
        <w:rPr>
          <w:b/>
          <w:sz w:val="22"/>
          <w:szCs w:val="22"/>
          <w:u w:val="single"/>
        </w:rPr>
        <w:t xml:space="preserve">По т. </w:t>
      </w:r>
      <w:r w:rsidRPr="00D85886">
        <w:rPr>
          <w:b/>
          <w:sz w:val="22"/>
          <w:szCs w:val="22"/>
          <w:u w:val="single"/>
          <w:lang w:val="en-US"/>
        </w:rPr>
        <w:t>2</w:t>
      </w:r>
      <w:r w:rsidRPr="00D85886">
        <w:rPr>
          <w:b/>
          <w:sz w:val="22"/>
          <w:szCs w:val="22"/>
          <w:u w:val="single"/>
        </w:rPr>
        <w:t xml:space="preserve"> от дневния ред относно</w:t>
      </w:r>
      <w:r w:rsidR="005A7555">
        <w:rPr>
          <w:b/>
          <w:sz w:val="22"/>
          <w:szCs w:val="22"/>
          <w:u w:val="single"/>
        </w:rPr>
        <w:t>:</w:t>
      </w:r>
      <w:r w:rsidR="005A7555" w:rsidRPr="005A7555">
        <w:rPr>
          <w:color w:val="333333"/>
          <w:sz w:val="16"/>
          <w:szCs w:val="16"/>
          <w:lang w:val="en-US"/>
        </w:rPr>
        <w:t xml:space="preserve"> </w:t>
      </w:r>
      <w:r w:rsidR="005A7555" w:rsidRPr="005A7555">
        <w:rPr>
          <w:color w:val="333333"/>
          <w:sz w:val="22"/>
          <w:szCs w:val="22"/>
          <w:lang w:val="en-US"/>
        </w:rPr>
        <w:t xml:space="preserve">Замени от ПП „ВЪЗРАЖДАНЕ“ - предложение с вх. № </w:t>
      </w:r>
      <w:r w:rsidR="005A7555" w:rsidRPr="005A7555">
        <w:rPr>
          <w:color w:val="333333"/>
          <w:sz w:val="22"/>
          <w:szCs w:val="22"/>
        </w:rPr>
        <w:t>40</w:t>
      </w:r>
      <w:r w:rsidR="005A7555" w:rsidRPr="005A7555">
        <w:rPr>
          <w:color w:val="333333"/>
          <w:sz w:val="22"/>
          <w:szCs w:val="22"/>
          <w:lang w:val="en-US"/>
        </w:rPr>
        <w:t>/0</w:t>
      </w:r>
      <w:r w:rsidR="005A7555" w:rsidRPr="005A7555">
        <w:rPr>
          <w:color w:val="333333"/>
          <w:sz w:val="22"/>
          <w:szCs w:val="22"/>
        </w:rPr>
        <w:t>5</w:t>
      </w:r>
      <w:r w:rsidR="005A7555" w:rsidRPr="005A7555">
        <w:rPr>
          <w:color w:val="333333"/>
          <w:sz w:val="22"/>
          <w:szCs w:val="22"/>
          <w:lang w:val="en-US"/>
        </w:rPr>
        <w:t>.10.2023 г.</w:t>
      </w:r>
    </w:p>
    <w:p w:rsidR="005A7555" w:rsidRPr="005A7555" w:rsidRDefault="005A7555" w:rsidP="005A7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5A7555">
        <w:rPr>
          <w:rFonts w:ascii="Times New Roman" w:eastAsia="Times New Roman" w:hAnsi="Times New Roman" w:cs="Times New Roman"/>
          <w:color w:val="333333"/>
        </w:rPr>
        <w:t xml:space="preserve">        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В  ОИК –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 е постъпило предложение с вх. № </w:t>
      </w:r>
      <w:r w:rsidRPr="005A7555">
        <w:rPr>
          <w:rFonts w:ascii="Times New Roman" w:eastAsia="Times New Roman" w:hAnsi="Times New Roman" w:cs="Times New Roman"/>
          <w:color w:val="333333"/>
        </w:rPr>
        <w:t>40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>/0</w:t>
      </w:r>
      <w:r w:rsidRPr="005A7555">
        <w:rPr>
          <w:rFonts w:ascii="Times New Roman" w:eastAsia="Times New Roman" w:hAnsi="Times New Roman" w:cs="Times New Roman"/>
          <w:color w:val="333333"/>
        </w:rPr>
        <w:t>5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.10.2023 г. от упълномощен представител на ПП „ВЪЗРАЖДАНЕ“ за извършване на замени в съставите на СИК в община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, назначени с Решение № </w:t>
      </w:r>
      <w:r w:rsidRPr="005A7555">
        <w:rPr>
          <w:rFonts w:ascii="Times New Roman" w:eastAsia="Times New Roman" w:hAnsi="Times New Roman" w:cs="Times New Roman"/>
          <w:color w:val="333333"/>
        </w:rPr>
        <w:t>41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–МИ от </w:t>
      </w:r>
      <w:r w:rsidRPr="005A7555">
        <w:rPr>
          <w:rFonts w:ascii="Times New Roman" w:eastAsia="Times New Roman" w:hAnsi="Times New Roman" w:cs="Times New Roman"/>
          <w:color w:val="333333"/>
        </w:rPr>
        <w:t>28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.09.2023 г. на ОИК –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5A7555" w:rsidRPr="005A7555" w:rsidRDefault="005A7555" w:rsidP="005A7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A7555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ОИК -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 като отчете, че са налице изискванията на закона, счита, че предложението следва да бъде уважено, поради което и на </w:t>
      </w:r>
      <w:r w:rsidRPr="005A7555">
        <w:rPr>
          <w:rFonts w:ascii="Times New Roman" w:eastAsia="Times New Roman" w:hAnsi="Times New Roman" w:cs="Times New Roman"/>
          <w:color w:val="333333"/>
        </w:rPr>
        <w:t xml:space="preserve">   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основание  чл. 87, ал. 1, т. 5 и  т. 6 от ИК, ОИК -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</w:p>
    <w:p w:rsidR="005A7555" w:rsidRPr="005A7555" w:rsidRDefault="005A7555" w:rsidP="005A7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5A7555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                           </w:t>
      </w:r>
      <w:r w:rsidRPr="005A755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РЕШИ:</w:t>
      </w:r>
    </w:p>
    <w:p w:rsidR="005A7555" w:rsidRPr="005A7555" w:rsidRDefault="005A7555" w:rsidP="005A7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Извършва замени в съставите на СИК в община </w:t>
      </w:r>
      <w:r w:rsidRPr="005A7555">
        <w:rPr>
          <w:rFonts w:ascii="Times New Roman" w:eastAsia="Times New Roman" w:hAnsi="Times New Roman" w:cs="Times New Roman"/>
          <w:color w:val="333333"/>
        </w:rPr>
        <w:t>Стамболово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 - с. </w:t>
      </w:r>
      <w:r w:rsidRPr="005A7555">
        <w:rPr>
          <w:rFonts w:ascii="Times New Roman" w:eastAsia="Times New Roman" w:hAnsi="Times New Roman" w:cs="Times New Roman"/>
          <w:color w:val="333333"/>
        </w:rPr>
        <w:t>Воденци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, с. </w:t>
      </w:r>
      <w:r w:rsidRPr="005A7555">
        <w:rPr>
          <w:rFonts w:ascii="Times New Roman" w:eastAsia="Times New Roman" w:hAnsi="Times New Roman" w:cs="Times New Roman"/>
          <w:color w:val="333333"/>
        </w:rPr>
        <w:t>Маджари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 xml:space="preserve">, с. </w:t>
      </w:r>
      <w:r w:rsidRPr="005A7555">
        <w:rPr>
          <w:rFonts w:ascii="Times New Roman" w:eastAsia="Times New Roman" w:hAnsi="Times New Roman" w:cs="Times New Roman"/>
          <w:color w:val="333333"/>
        </w:rPr>
        <w:t>Пчелари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>,</w:t>
      </w:r>
      <w:r w:rsidRPr="005A7555">
        <w:rPr>
          <w:rFonts w:ascii="Times New Roman" w:eastAsia="Times New Roman" w:hAnsi="Times New Roman" w:cs="Times New Roman"/>
          <w:color w:val="333333"/>
        </w:rPr>
        <w:t xml:space="preserve"> с.Стамболово, с. Долно поле, с.Рабово, с.Светослав, </w:t>
      </w:r>
      <w:r w:rsidRPr="005A7555">
        <w:rPr>
          <w:rFonts w:ascii="Times New Roman" w:eastAsia="Times New Roman" w:hAnsi="Times New Roman" w:cs="Times New Roman"/>
          <w:color w:val="333333"/>
          <w:lang w:val="en-US"/>
        </w:rPr>
        <w:t>по предложение на упълномощения представител на ПП „ВЪЗРАЖДАНЕ“, както следва:</w:t>
      </w:r>
    </w:p>
    <w:p w:rsidR="005A7555" w:rsidRPr="00E03CC7" w:rsidRDefault="005A7555" w:rsidP="005A7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69"/>
        <w:gridCol w:w="983"/>
        <w:gridCol w:w="1519"/>
        <w:gridCol w:w="1810"/>
        <w:gridCol w:w="1107"/>
        <w:gridCol w:w="1401"/>
        <w:gridCol w:w="1224"/>
        <w:gridCol w:w="1260"/>
      </w:tblGrid>
      <w:tr w:rsidR="005A7555" w:rsidRPr="00E03CC7" w:rsidTr="00A6489E">
        <w:trPr>
          <w:trHeight w:val="310"/>
        </w:trPr>
        <w:tc>
          <w:tcPr>
            <w:tcW w:w="367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№</w:t>
            </w:r>
          </w:p>
        </w:tc>
        <w:tc>
          <w:tcPr>
            <w:tcW w:w="983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Секция №</w:t>
            </w:r>
          </w:p>
        </w:tc>
        <w:tc>
          <w:tcPr>
            <w:tcW w:w="1519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Населено място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ОСВОБОЖДАВА </w:t>
            </w:r>
          </w:p>
        </w:tc>
        <w:tc>
          <w:tcPr>
            <w:tcW w:w="1107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ЕГН  </w:t>
            </w:r>
          </w:p>
        </w:tc>
        <w:tc>
          <w:tcPr>
            <w:tcW w:w="1381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Длъжност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ЗАМЕНЯ с </w:t>
            </w:r>
          </w:p>
        </w:tc>
        <w:tc>
          <w:tcPr>
            <w:tcW w:w="1260" w:type="dxa"/>
            <w:vMerge w:val="restart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ЕГН  </w:t>
            </w:r>
          </w:p>
        </w:tc>
      </w:tr>
      <w:tr w:rsidR="005A7555" w:rsidRPr="00E03CC7" w:rsidTr="00A6489E">
        <w:trPr>
          <w:trHeight w:val="583"/>
        </w:trPr>
        <w:tc>
          <w:tcPr>
            <w:tcW w:w="367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83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19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Име, презиме и фамилия</w:t>
            </w:r>
          </w:p>
        </w:tc>
        <w:tc>
          <w:tcPr>
            <w:tcW w:w="1107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Име, презиме и фамилия</w:t>
            </w:r>
          </w:p>
        </w:tc>
        <w:tc>
          <w:tcPr>
            <w:tcW w:w="1260" w:type="dxa"/>
            <w:vMerge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41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293000004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С.ВОДЕНЦИ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ДИМИТЪР ГЕОРГИЕВ ШЕЙТАНОВ</w:t>
            </w:r>
          </w:p>
        </w:tc>
        <w:tc>
          <w:tcPr>
            <w:tcW w:w="11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НИКОЛАЙ ДИЯНОВ КИРОВ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41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293000017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С.МАДЖАРИ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ДЕНИЦА КОЛЕВА РУСИНОВА</w:t>
            </w:r>
          </w:p>
        </w:tc>
        <w:tc>
          <w:tcPr>
            <w:tcW w:w="11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МАРИЕТА ДИМИТРОВА ХРИСТОВА 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65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293000020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С.ПЧЕЛАРИ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ДЕНКА ГОЧЕВА ГЕОРГИЕВА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АНЕЛИЯ АНГЕЛОВА АЛЕКСОВА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41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293000001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С.СТАМБОЛОВО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ТАНКА ДОБРЕВА ДИМИТРОВА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ПРЕДСЕДАТЕЛ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МАРИАНА ВАСИЛЕВА АНГЕЛОВА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68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29300000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С.СТАМБОЛОВО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ДИАНА РУСЕВА СТОЙЧЕВА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ДИНКО ДИМИТРОВ ПАСЕВ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68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293000010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С.ДОЛНО ПОЛЕ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АТАНАС ЗЛАТКОВ ЛЕКОВ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НЕЛИНА АНГЕЛОВА АЛЕКСОВА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668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293000022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С.РАБОВО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НЕДКА ГЕОРГИЕВА СЛАВОВА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ГЕОРГИ ЛОЗКОВ ГЕОРГИЕВ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A7555" w:rsidRPr="00E03CC7" w:rsidTr="00A6489E">
        <w:trPr>
          <w:trHeight w:val="540"/>
        </w:trPr>
        <w:tc>
          <w:tcPr>
            <w:tcW w:w="36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983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293000023</w:t>
            </w:r>
          </w:p>
        </w:tc>
        <w:tc>
          <w:tcPr>
            <w:tcW w:w="1519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С.СВЕТОСЛАВ</w:t>
            </w:r>
          </w:p>
        </w:tc>
        <w:tc>
          <w:tcPr>
            <w:tcW w:w="1810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ТЕНЧО ИВАНОВ ИЛЧЕВ</w:t>
            </w:r>
          </w:p>
        </w:tc>
        <w:tc>
          <w:tcPr>
            <w:tcW w:w="1107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ЧЛЕН</w:t>
            </w:r>
          </w:p>
        </w:tc>
        <w:tc>
          <w:tcPr>
            <w:tcW w:w="1207" w:type="dxa"/>
            <w:noWrap/>
            <w:hideMark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03CC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АНТОН ГЕОРГИЕВ ТОДОРОВ</w:t>
            </w:r>
          </w:p>
        </w:tc>
        <w:tc>
          <w:tcPr>
            <w:tcW w:w="1260" w:type="dxa"/>
            <w:noWrap/>
          </w:tcPr>
          <w:p w:rsidR="005A7555" w:rsidRPr="00E03CC7" w:rsidRDefault="005A7555" w:rsidP="00A648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5A7555" w:rsidRPr="00E03CC7" w:rsidRDefault="005A7555" w:rsidP="005A7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  <w:r w:rsidRPr="00E03CC7"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  <w:t> </w:t>
      </w:r>
    </w:p>
    <w:p w:rsidR="00010716" w:rsidRPr="00D85886" w:rsidRDefault="00010716" w:rsidP="005A7555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D85886">
        <w:rPr>
          <w:rFonts w:eastAsia="Times New Roman"/>
          <w:lang w:eastAsia="bg-BG"/>
        </w:rPr>
        <w:t> Решението подлежи на обжалване пред ЦИК в тридневен срок от обявяването му.</w:t>
      </w:r>
    </w:p>
    <w:p w:rsidR="00DC58D7" w:rsidRDefault="00010716" w:rsidP="00DC58D7">
      <w:pPr>
        <w:jc w:val="both"/>
        <w:rPr>
          <w:rFonts w:ascii="Times New Roman" w:hAnsi="Times New Roman" w:cs="Times New Roman"/>
        </w:rPr>
      </w:pPr>
      <w:r w:rsidRPr="00D85886">
        <w:rPr>
          <w:rFonts w:ascii="Times New Roman" w:hAnsi="Times New Roman" w:cs="Times New Roman"/>
          <w:b/>
        </w:rPr>
        <w:t>Решението е прието</w:t>
      </w:r>
      <w:r w:rsidRPr="00D85886">
        <w:rPr>
          <w:rFonts w:ascii="Times New Roman" w:eastAsia="Times New Roman" w:hAnsi="Times New Roman" w:cs="Times New Roman"/>
        </w:rPr>
        <w:t xml:space="preserve">  с </w:t>
      </w:r>
      <w:r w:rsidR="009C0C71" w:rsidRPr="00D85886">
        <w:rPr>
          <w:rFonts w:ascii="Times New Roman" w:eastAsia="Times New Roman" w:hAnsi="Times New Roman" w:cs="Times New Roman"/>
        </w:rPr>
        <w:t>9</w:t>
      </w:r>
      <w:r w:rsidRPr="00D85886">
        <w:rPr>
          <w:rFonts w:ascii="Times New Roman" w:eastAsia="Times New Roman" w:hAnsi="Times New Roman" w:cs="Times New Roman"/>
        </w:rPr>
        <w:t xml:space="preserve"> гласа  „ЗА“  - </w:t>
      </w:r>
      <w:r w:rsidR="00DC58D7">
        <w:rPr>
          <w:rFonts w:ascii="Times New Roman" w:hAnsi="Times New Roman" w:cs="Times New Roman"/>
        </w:rPr>
        <w:t>Маргарита Йорданова Богданова – Димитрова,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Марияна Красимирова Романова, Неше Бейтулова Емин, Яна Начева Ковачева-Георгиева, </w:t>
      </w:r>
      <w:r w:rsidR="00DC58D7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="00DC58D7">
        <w:rPr>
          <w:rFonts w:ascii="Times New Roman" w:hAnsi="Times New Roman" w:cs="Times New Roman"/>
        </w:rPr>
        <w:t xml:space="preserve"> Емил Иванов Тодоров, Тенчо Добрев Тенев</w:t>
      </w:r>
      <w:r w:rsidR="00DC58D7">
        <w:rPr>
          <w:rFonts w:ascii="Times New Roman" w:hAnsi="Times New Roman" w:cs="Times New Roman"/>
          <w:lang w:val="en-US"/>
        </w:rPr>
        <w:t xml:space="preserve">, </w:t>
      </w:r>
      <w:r w:rsidR="00DC58D7">
        <w:rPr>
          <w:rFonts w:ascii="Times New Roman" w:hAnsi="Times New Roman" w:cs="Times New Roman"/>
        </w:rPr>
        <w:t>Йордан Латунов Арабаджиев и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Христина Йорданова Янчева. 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няма.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Отсъстващи:</w:t>
      </w:r>
      <w:r>
        <w:rPr>
          <w:rFonts w:ascii="Times New Roman" w:hAnsi="Times New Roman" w:cs="Times New Roman"/>
        </w:rPr>
        <w:t xml:space="preserve"> Зоя Петрова Зарчева, </w:t>
      </w:r>
      <w:r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</w:p>
    <w:p w:rsidR="005A7555" w:rsidRDefault="005A7555" w:rsidP="00DC58D7">
      <w:pPr>
        <w:jc w:val="both"/>
        <w:rPr>
          <w:rFonts w:ascii="Times New Roman" w:hAnsi="Times New Roman" w:cs="Times New Roman"/>
        </w:rPr>
      </w:pPr>
    </w:p>
    <w:p w:rsidR="005A7555" w:rsidRPr="005A7555" w:rsidRDefault="005A7555" w:rsidP="005A7555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D85886">
        <w:rPr>
          <w:b/>
          <w:sz w:val="22"/>
          <w:szCs w:val="22"/>
          <w:u w:val="single"/>
        </w:rPr>
        <w:t xml:space="preserve">По т. </w:t>
      </w:r>
      <w:r>
        <w:rPr>
          <w:b/>
          <w:sz w:val="22"/>
          <w:szCs w:val="22"/>
          <w:u w:val="single"/>
        </w:rPr>
        <w:t>3</w:t>
      </w:r>
      <w:r w:rsidRPr="00D85886">
        <w:rPr>
          <w:b/>
          <w:sz w:val="22"/>
          <w:szCs w:val="22"/>
          <w:u w:val="single"/>
        </w:rPr>
        <w:t xml:space="preserve"> от дневния ред относно</w:t>
      </w:r>
      <w:r>
        <w:rPr>
          <w:b/>
          <w:sz w:val="22"/>
          <w:szCs w:val="22"/>
          <w:u w:val="single"/>
        </w:rPr>
        <w:t>:</w:t>
      </w:r>
      <w:r w:rsidRPr="005A7555">
        <w:rPr>
          <w:color w:val="333333"/>
          <w:sz w:val="16"/>
          <w:szCs w:val="16"/>
          <w:lang w:val="en-US"/>
        </w:rPr>
        <w:t xml:space="preserve"> </w:t>
      </w:r>
      <w:r w:rsidRPr="005A7555">
        <w:rPr>
          <w:color w:val="333333"/>
          <w:sz w:val="22"/>
          <w:szCs w:val="22"/>
        </w:rPr>
        <w:t>Упълномощаване на членове на ОИК - Стамболово за получаване на хартиени бюлетини и ролките със специализирана хартия за машинно гласуване за изборите за общински съветници и кметове на 29 октомври 2023 г.</w:t>
      </w:r>
    </w:p>
    <w:p w:rsidR="005A7555" w:rsidRPr="005A7555" w:rsidRDefault="005A7555" w:rsidP="005A7555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5A7555">
        <w:rPr>
          <w:color w:val="333333"/>
          <w:sz w:val="22"/>
          <w:szCs w:val="22"/>
        </w:rPr>
        <w:t>Постъпило е писмо с вх. № 37/03.10.2023г. и изх. № МИ-15-610/03.10.2023г. от ЦИК, с което се указва, че следва да бъдат упълномощени двама членове на ОИК -  Стамболово за получаване на отпечатаните хартиени бюлетини за изборите за общински съветници и кметове от „Печатница на БНБ“ АД или друга специализирана печатница, както и ролките със специализирана хартия за машинно гласуване и които ще подпишат приемо-предавателните протоколи.</w:t>
      </w:r>
    </w:p>
    <w:p w:rsidR="005A7555" w:rsidRPr="005A7555" w:rsidRDefault="005A7555" w:rsidP="005A7555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5A7555">
        <w:rPr>
          <w:color w:val="333333"/>
          <w:sz w:val="22"/>
          <w:szCs w:val="22"/>
        </w:rPr>
        <w:t xml:space="preserve">Предложени са  </w:t>
      </w:r>
      <w:r w:rsidR="00844B6C" w:rsidRPr="00844B6C">
        <w:rPr>
          <w:b/>
          <w:color w:val="333333"/>
          <w:sz w:val="22"/>
          <w:szCs w:val="22"/>
        </w:rPr>
        <w:t>Йордан Латунов Арабаджиев</w:t>
      </w:r>
      <w:r w:rsidR="00844B6C" w:rsidRPr="00844B6C">
        <w:rPr>
          <w:rStyle w:val="a6"/>
          <w:color w:val="333333"/>
          <w:sz w:val="22"/>
          <w:szCs w:val="22"/>
        </w:rPr>
        <w:t>, ЕГН и Христина Йорданова Янчева, ЕГН, ,</w:t>
      </w:r>
      <w:r w:rsidR="00844B6C" w:rsidRPr="00844B6C">
        <w:rPr>
          <w:color w:val="333333"/>
          <w:sz w:val="22"/>
          <w:szCs w:val="22"/>
        </w:rPr>
        <w:t xml:space="preserve"> както и резервния член на ОИК- Стамболово </w:t>
      </w:r>
      <w:r w:rsidR="00844B6C" w:rsidRPr="00844B6C">
        <w:rPr>
          <w:b/>
          <w:color w:val="333333"/>
          <w:sz w:val="22"/>
          <w:szCs w:val="22"/>
        </w:rPr>
        <w:t>Яна Начева Ковачева – Георгиева</w:t>
      </w:r>
      <w:r w:rsidR="00844B6C" w:rsidRPr="00844B6C">
        <w:rPr>
          <w:rStyle w:val="a6"/>
          <w:color w:val="333333"/>
          <w:sz w:val="22"/>
          <w:szCs w:val="22"/>
        </w:rPr>
        <w:t>, ЕГН и Тенчо Добрев Тенев, ЕГН</w:t>
      </w:r>
      <w:bookmarkStart w:id="0" w:name="_GoBack"/>
      <w:bookmarkEnd w:id="0"/>
      <w:r w:rsidRPr="005A7555">
        <w:rPr>
          <w:color w:val="333333"/>
          <w:sz w:val="22"/>
          <w:szCs w:val="22"/>
        </w:rPr>
        <w:t>, да бъдат упълномощени да получат отпечатаните хартиени бюлетини за Община Стамболово за изборите за общински съветници и кметове на 29 октомври 2023 г., както и ролките със специализирана хартия за машинно гласуване от „Печатница на БНБ“ АД или друга специализирана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5A7555" w:rsidRPr="005A7555" w:rsidRDefault="005A7555" w:rsidP="005A7555">
      <w:pPr>
        <w:pStyle w:val="a3"/>
        <w:shd w:val="clear" w:color="auto" w:fill="FFFFFF"/>
        <w:spacing w:after="150"/>
        <w:rPr>
          <w:color w:val="333333"/>
          <w:sz w:val="22"/>
          <w:szCs w:val="22"/>
        </w:rPr>
      </w:pPr>
      <w:r w:rsidRPr="005A7555">
        <w:rPr>
          <w:color w:val="333333"/>
          <w:sz w:val="22"/>
          <w:szCs w:val="22"/>
        </w:rPr>
        <w:t>На основание чл. 87, ал.1, т.1  от ИК, ОИК – Хасково</w:t>
      </w:r>
    </w:p>
    <w:p w:rsidR="005A7555" w:rsidRPr="00844B6C" w:rsidRDefault="005A7555" w:rsidP="005A7555">
      <w:pPr>
        <w:pStyle w:val="a3"/>
        <w:shd w:val="clear" w:color="auto" w:fill="FFFFFF"/>
        <w:spacing w:after="150"/>
        <w:rPr>
          <w:color w:val="333333"/>
          <w:sz w:val="22"/>
          <w:szCs w:val="22"/>
        </w:rPr>
      </w:pPr>
      <w:r w:rsidRPr="00844B6C">
        <w:rPr>
          <w:rStyle w:val="a6"/>
          <w:color w:val="333333"/>
          <w:sz w:val="22"/>
          <w:szCs w:val="22"/>
        </w:rPr>
        <w:t xml:space="preserve">                                                                                      РЕШИ:</w:t>
      </w:r>
    </w:p>
    <w:p w:rsidR="005A7555" w:rsidRPr="001B60ED" w:rsidRDefault="005A7555" w:rsidP="005A7555">
      <w:pPr>
        <w:pStyle w:val="a3"/>
        <w:shd w:val="clear" w:color="auto" w:fill="FFFFFF"/>
        <w:spacing w:after="150"/>
        <w:rPr>
          <w:color w:val="333333"/>
          <w:sz w:val="18"/>
          <w:szCs w:val="18"/>
        </w:rPr>
      </w:pPr>
      <w:r w:rsidRPr="00844B6C">
        <w:rPr>
          <w:rStyle w:val="a6"/>
          <w:color w:val="333333"/>
          <w:sz w:val="22"/>
          <w:szCs w:val="22"/>
        </w:rPr>
        <w:t>УПЪЛНОМОЩАВА</w:t>
      </w:r>
      <w:r w:rsidRPr="00844B6C">
        <w:rPr>
          <w:color w:val="333333"/>
          <w:sz w:val="22"/>
          <w:szCs w:val="22"/>
        </w:rPr>
        <w:t> </w:t>
      </w:r>
      <w:r w:rsidR="00844B6C" w:rsidRPr="00844B6C">
        <w:rPr>
          <w:b/>
          <w:color w:val="333333"/>
          <w:sz w:val="22"/>
          <w:szCs w:val="22"/>
        </w:rPr>
        <w:t>Йордан Латунов Арабаджиев</w:t>
      </w:r>
      <w:r w:rsidR="00844B6C" w:rsidRPr="00844B6C">
        <w:rPr>
          <w:rStyle w:val="a6"/>
          <w:color w:val="333333"/>
          <w:sz w:val="22"/>
          <w:szCs w:val="22"/>
        </w:rPr>
        <w:t>, ЕГН и Христина Йорданова Янчева, ЕГН, ,</w:t>
      </w:r>
      <w:r w:rsidR="00844B6C" w:rsidRPr="00844B6C">
        <w:rPr>
          <w:color w:val="333333"/>
          <w:sz w:val="22"/>
          <w:szCs w:val="22"/>
        </w:rPr>
        <w:t xml:space="preserve"> както и резервния член на ОИК- Стамболово </w:t>
      </w:r>
      <w:r w:rsidR="00844B6C" w:rsidRPr="00844B6C">
        <w:rPr>
          <w:b/>
          <w:color w:val="333333"/>
          <w:sz w:val="22"/>
          <w:szCs w:val="22"/>
        </w:rPr>
        <w:t>Яна Начева Ковачева – Георгиева</w:t>
      </w:r>
      <w:r w:rsidR="00844B6C" w:rsidRPr="00844B6C">
        <w:rPr>
          <w:rStyle w:val="a6"/>
          <w:color w:val="333333"/>
          <w:sz w:val="22"/>
          <w:szCs w:val="22"/>
        </w:rPr>
        <w:t>, ЕГН и Тенчо Добрев Тенев, ЕГН</w:t>
      </w:r>
      <w:r w:rsidRPr="00844B6C">
        <w:rPr>
          <w:rStyle w:val="a6"/>
          <w:color w:val="333333"/>
          <w:sz w:val="22"/>
          <w:szCs w:val="22"/>
        </w:rPr>
        <w:t>,</w:t>
      </w:r>
      <w:r w:rsidRPr="00844B6C">
        <w:rPr>
          <w:rStyle w:val="a6"/>
          <w:color w:val="333333"/>
          <w:sz w:val="22"/>
          <w:szCs w:val="22"/>
        </w:rPr>
        <w:t xml:space="preserve"> </w:t>
      </w:r>
      <w:r w:rsidRPr="00844B6C">
        <w:rPr>
          <w:color w:val="333333"/>
          <w:sz w:val="22"/>
          <w:szCs w:val="22"/>
        </w:rPr>
        <w:t>да получат отпечатаните хартиени бюлетини за Община Стамболово за изборите за общински съветници и кметове на 29 октомври 2023 г., както и ролките със специализирана</w:t>
      </w:r>
      <w:r w:rsidRPr="005A7555">
        <w:rPr>
          <w:color w:val="333333"/>
          <w:sz w:val="22"/>
          <w:szCs w:val="22"/>
        </w:rPr>
        <w:t xml:space="preserve"> хартия за машинно гласуване от „Печатница на БНБ“ АД или друга специализирана печатница, съпроводят транспортното средство, което ги превозва до Областна администрация – Хасково</w:t>
      </w:r>
      <w:r w:rsidRPr="001B60ED">
        <w:rPr>
          <w:color w:val="333333"/>
          <w:sz w:val="18"/>
          <w:szCs w:val="18"/>
        </w:rPr>
        <w:t xml:space="preserve"> и подпишат приемо-предавателните протоколи.  </w:t>
      </w:r>
    </w:p>
    <w:p w:rsidR="005A7555" w:rsidRPr="00E03CC7" w:rsidRDefault="005A7555" w:rsidP="005A7555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16"/>
          <w:szCs w:val="16"/>
          <w:lang w:val="en-US"/>
        </w:rPr>
      </w:pPr>
    </w:p>
    <w:p w:rsidR="005A7555" w:rsidRPr="00D85886" w:rsidRDefault="005A7555" w:rsidP="005A7555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D85886">
        <w:rPr>
          <w:rFonts w:eastAsia="Times New Roman"/>
          <w:lang w:eastAsia="bg-BG"/>
        </w:rPr>
        <w:lastRenderedPageBreak/>
        <w:t> Решението подлежи на обжалване пред ЦИК в тридневен срок от обявяването му.</w:t>
      </w:r>
    </w:p>
    <w:p w:rsidR="00DC58D7" w:rsidRDefault="005A7555" w:rsidP="00DC58D7">
      <w:pPr>
        <w:jc w:val="both"/>
        <w:rPr>
          <w:rFonts w:ascii="Times New Roman" w:hAnsi="Times New Roman" w:cs="Times New Roman"/>
        </w:rPr>
      </w:pPr>
      <w:r w:rsidRPr="00D85886">
        <w:rPr>
          <w:rFonts w:ascii="Times New Roman" w:hAnsi="Times New Roman" w:cs="Times New Roman"/>
          <w:b/>
        </w:rPr>
        <w:t>Решението е прието</w:t>
      </w:r>
      <w:r w:rsidRPr="00D85886">
        <w:rPr>
          <w:rFonts w:ascii="Times New Roman" w:eastAsia="Times New Roman" w:hAnsi="Times New Roman" w:cs="Times New Roman"/>
        </w:rPr>
        <w:t xml:space="preserve">  с 9 гласа  „ЗА“  - </w:t>
      </w:r>
      <w:r w:rsidR="00DC58D7">
        <w:rPr>
          <w:rFonts w:ascii="Times New Roman" w:hAnsi="Times New Roman" w:cs="Times New Roman"/>
        </w:rPr>
        <w:t>Маргарита Йорданова Богданова – Димитрова,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Марияна Красимирова Романова, Неше Бейтулова Емин, Яна Начева Ковачева-Георгиева, </w:t>
      </w:r>
      <w:r w:rsidR="00DC58D7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="00DC58D7">
        <w:rPr>
          <w:rFonts w:ascii="Times New Roman" w:hAnsi="Times New Roman" w:cs="Times New Roman"/>
        </w:rPr>
        <w:t xml:space="preserve"> Емил Иванов Тодоров, Тенчо Добрев Тенев</w:t>
      </w:r>
      <w:r w:rsidR="00DC58D7">
        <w:rPr>
          <w:rFonts w:ascii="Times New Roman" w:hAnsi="Times New Roman" w:cs="Times New Roman"/>
          <w:lang w:val="en-US"/>
        </w:rPr>
        <w:t xml:space="preserve">, </w:t>
      </w:r>
      <w:r w:rsidR="00DC58D7">
        <w:rPr>
          <w:rFonts w:ascii="Times New Roman" w:hAnsi="Times New Roman" w:cs="Times New Roman"/>
        </w:rPr>
        <w:t>Йордан Латунов Арабаджиев и</w:t>
      </w:r>
      <w:r w:rsidR="00DC58D7">
        <w:rPr>
          <w:rFonts w:ascii="Times New Roman" w:hAnsi="Times New Roman" w:cs="Times New Roman"/>
          <w:lang w:val="en-US"/>
        </w:rPr>
        <w:t xml:space="preserve"> </w:t>
      </w:r>
      <w:r w:rsidR="00DC58D7">
        <w:rPr>
          <w:rFonts w:ascii="Times New Roman" w:hAnsi="Times New Roman" w:cs="Times New Roman"/>
        </w:rPr>
        <w:t xml:space="preserve">Христина Йорданова Янчева. 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няма.</w:t>
      </w:r>
    </w:p>
    <w:p w:rsidR="00DC58D7" w:rsidRDefault="00DC58D7" w:rsidP="00DC58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Отсъстващи:</w:t>
      </w:r>
      <w:r>
        <w:rPr>
          <w:rFonts w:ascii="Times New Roman" w:hAnsi="Times New Roman" w:cs="Times New Roman"/>
        </w:rPr>
        <w:t xml:space="preserve"> Зоя Петрова Зарчева, </w:t>
      </w:r>
      <w:r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</w:p>
    <w:p w:rsidR="007A3FE0" w:rsidRPr="00D85886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85886">
        <w:rPr>
          <w:rFonts w:ascii="Times New Roman" w:hAnsi="Times New Roman" w:cs="Times New Roman"/>
        </w:rPr>
        <w:t xml:space="preserve">   </w:t>
      </w:r>
      <w:r w:rsidR="007A3FE0" w:rsidRPr="00D85886">
        <w:rPr>
          <w:rFonts w:ascii="Times New Roman" w:hAnsi="Times New Roman" w:cs="Times New Roman"/>
        </w:rPr>
        <w:t xml:space="preserve">Поради изчерпване на дневния ред заседанието на </w:t>
      </w:r>
      <w:r w:rsidR="00F97564" w:rsidRPr="00D85886">
        <w:rPr>
          <w:rFonts w:ascii="Times New Roman" w:hAnsi="Times New Roman" w:cs="Times New Roman"/>
        </w:rPr>
        <w:t>ОИК - Стамболово</w:t>
      </w:r>
      <w:r w:rsidR="007A3FE0" w:rsidRPr="00D85886">
        <w:rPr>
          <w:rFonts w:ascii="Times New Roman" w:hAnsi="Times New Roman" w:cs="Times New Roman"/>
        </w:rPr>
        <w:t xml:space="preserve"> беше закрито</w:t>
      </w:r>
      <w:r w:rsidRPr="00D85886">
        <w:rPr>
          <w:rFonts w:ascii="Times New Roman" w:hAnsi="Times New Roman" w:cs="Times New Roman"/>
        </w:rPr>
        <w:t xml:space="preserve"> </w:t>
      </w:r>
      <w:r w:rsidR="007A3FE0" w:rsidRPr="00D85886">
        <w:rPr>
          <w:rFonts w:ascii="Times New Roman" w:hAnsi="Times New Roman" w:cs="Times New Roman"/>
        </w:rPr>
        <w:t xml:space="preserve"> в </w:t>
      </w:r>
      <w:r w:rsidR="00DB1B17" w:rsidRPr="00D85886">
        <w:rPr>
          <w:rFonts w:ascii="Times New Roman" w:hAnsi="Times New Roman" w:cs="Times New Roman"/>
        </w:rPr>
        <w:t>1</w:t>
      </w:r>
      <w:r w:rsidR="00A71884" w:rsidRPr="00D85886">
        <w:rPr>
          <w:rFonts w:ascii="Times New Roman" w:hAnsi="Times New Roman" w:cs="Times New Roman"/>
        </w:rPr>
        <w:t>7</w:t>
      </w:r>
      <w:r w:rsidR="00C310E1" w:rsidRPr="00D85886">
        <w:rPr>
          <w:rFonts w:ascii="Times New Roman" w:hAnsi="Times New Roman" w:cs="Times New Roman"/>
        </w:rPr>
        <w:t>:</w:t>
      </w:r>
      <w:r w:rsidR="00A71884" w:rsidRPr="00D85886">
        <w:rPr>
          <w:rFonts w:ascii="Times New Roman" w:hAnsi="Times New Roman" w:cs="Times New Roman"/>
          <w:lang w:val="en-US"/>
        </w:rPr>
        <w:t>3</w:t>
      </w:r>
      <w:r w:rsidR="007A3FE0" w:rsidRPr="00D85886">
        <w:rPr>
          <w:rFonts w:ascii="Times New Roman" w:hAnsi="Times New Roman" w:cs="Times New Roman"/>
        </w:rPr>
        <w:t>0 ч.</w:t>
      </w:r>
    </w:p>
    <w:p w:rsidR="008A3E77" w:rsidRPr="00D85886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A3FE0" w:rsidRPr="00D85886" w:rsidRDefault="009C0C71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D85886">
        <w:rPr>
          <w:rFonts w:ascii="Times New Roman" w:hAnsi="Times New Roman" w:cs="Times New Roman"/>
          <w:b/>
        </w:rPr>
        <w:t>ЗАМ.</w:t>
      </w:r>
      <w:r w:rsidR="007A3FE0" w:rsidRPr="00D85886">
        <w:rPr>
          <w:rFonts w:ascii="Times New Roman" w:hAnsi="Times New Roman" w:cs="Times New Roman"/>
          <w:b/>
        </w:rPr>
        <w:t xml:space="preserve"> ПРЕДСЕДАТЕЛ: </w:t>
      </w:r>
    </w:p>
    <w:p w:rsidR="007A3FE0" w:rsidRPr="00D85886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D85886">
        <w:rPr>
          <w:rFonts w:ascii="Times New Roman" w:hAnsi="Times New Roman" w:cs="Times New Roman"/>
          <w:b/>
        </w:rPr>
        <w:t xml:space="preserve">                               /</w:t>
      </w:r>
      <w:r w:rsidR="009C0C71" w:rsidRPr="00D85886">
        <w:rPr>
          <w:rFonts w:ascii="Times New Roman" w:hAnsi="Times New Roman" w:cs="Times New Roman"/>
          <w:b/>
        </w:rPr>
        <w:t xml:space="preserve"> Маргарита Йорданова Богданова – Димитрова </w:t>
      </w:r>
      <w:r w:rsidRPr="00D85886">
        <w:rPr>
          <w:rFonts w:ascii="Times New Roman" w:hAnsi="Times New Roman" w:cs="Times New Roman"/>
          <w:b/>
        </w:rPr>
        <w:t xml:space="preserve">/ </w:t>
      </w:r>
    </w:p>
    <w:p w:rsidR="007A3FE0" w:rsidRPr="00D85886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D85886">
        <w:rPr>
          <w:rFonts w:ascii="Times New Roman" w:hAnsi="Times New Roman" w:cs="Times New Roman"/>
          <w:b/>
        </w:rPr>
        <w:t xml:space="preserve">СЕКРЕТАР: </w:t>
      </w:r>
    </w:p>
    <w:p w:rsidR="007A3FE0" w:rsidRPr="00D85886" w:rsidRDefault="001E67F5" w:rsidP="001E67F5">
      <w:pPr>
        <w:spacing w:after="0" w:line="240" w:lineRule="auto"/>
        <w:rPr>
          <w:rFonts w:ascii="Times New Roman" w:hAnsi="Times New Roman" w:cs="Times New Roman"/>
          <w:b/>
        </w:rPr>
      </w:pPr>
      <w:r w:rsidRPr="00D85886">
        <w:rPr>
          <w:rFonts w:ascii="Times New Roman" w:hAnsi="Times New Roman" w:cs="Times New Roman"/>
          <w:b/>
        </w:rPr>
        <w:t xml:space="preserve">                     </w:t>
      </w:r>
      <w:r w:rsidR="007A3FE0" w:rsidRPr="00D85886">
        <w:rPr>
          <w:rFonts w:ascii="Times New Roman" w:hAnsi="Times New Roman" w:cs="Times New Roman"/>
          <w:b/>
        </w:rPr>
        <w:t xml:space="preserve"> /</w:t>
      </w:r>
      <w:r w:rsidR="00F97564" w:rsidRPr="00D85886">
        <w:rPr>
          <w:rFonts w:ascii="Times New Roman" w:hAnsi="Times New Roman" w:cs="Times New Roman"/>
          <w:b/>
        </w:rPr>
        <w:t>Неше Бейтулова Емин</w:t>
      </w:r>
      <w:r w:rsidR="007A3FE0" w:rsidRPr="00D85886">
        <w:rPr>
          <w:rFonts w:ascii="Times New Roman" w:hAnsi="Times New Roman" w:cs="Times New Roman"/>
          <w:b/>
        </w:rPr>
        <w:t>/</w:t>
      </w:r>
    </w:p>
    <w:p w:rsidR="007A3FE0" w:rsidRPr="00D85886" w:rsidRDefault="007A3FE0">
      <w:pPr>
        <w:rPr>
          <w:rFonts w:ascii="Times New Roman" w:hAnsi="Times New Roman" w:cs="Times New Roman"/>
        </w:rPr>
      </w:pPr>
    </w:p>
    <w:sectPr w:rsidR="007A3FE0" w:rsidRPr="00D85886" w:rsidSect="002B2067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7"/>
    <w:multiLevelType w:val="multilevel"/>
    <w:tmpl w:val="76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78C"/>
    <w:multiLevelType w:val="hybridMultilevel"/>
    <w:tmpl w:val="B22854F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F3E"/>
    <w:multiLevelType w:val="multilevel"/>
    <w:tmpl w:val="681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1BCA"/>
    <w:multiLevelType w:val="multilevel"/>
    <w:tmpl w:val="8A9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8D51D6"/>
    <w:multiLevelType w:val="multilevel"/>
    <w:tmpl w:val="71D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029BB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E55C01"/>
    <w:multiLevelType w:val="hybridMultilevel"/>
    <w:tmpl w:val="39365F20"/>
    <w:lvl w:ilvl="0" w:tplc="AED80BD4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17CB"/>
    <w:multiLevelType w:val="multilevel"/>
    <w:tmpl w:val="D3B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C76F9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85FC7"/>
    <w:multiLevelType w:val="multilevel"/>
    <w:tmpl w:val="4A0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71691"/>
    <w:multiLevelType w:val="multilevel"/>
    <w:tmpl w:val="DD7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534C6"/>
    <w:multiLevelType w:val="hybridMultilevel"/>
    <w:tmpl w:val="E2AA390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E0"/>
    <w:rsid w:val="00010716"/>
    <w:rsid w:val="000A5D18"/>
    <w:rsid w:val="00121762"/>
    <w:rsid w:val="001562D8"/>
    <w:rsid w:val="00192690"/>
    <w:rsid w:val="001A7B8A"/>
    <w:rsid w:val="001E67F5"/>
    <w:rsid w:val="002178E1"/>
    <w:rsid w:val="002372A1"/>
    <w:rsid w:val="002766F7"/>
    <w:rsid w:val="002A7078"/>
    <w:rsid w:val="002B2067"/>
    <w:rsid w:val="003113EB"/>
    <w:rsid w:val="003348DF"/>
    <w:rsid w:val="003E1243"/>
    <w:rsid w:val="004A0C87"/>
    <w:rsid w:val="00551AF0"/>
    <w:rsid w:val="00571FDA"/>
    <w:rsid w:val="005A7555"/>
    <w:rsid w:val="005C1AAC"/>
    <w:rsid w:val="00656F34"/>
    <w:rsid w:val="00676D6F"/>
    <w:rsid w:val="006D3FD5"/>
    <w:rsid w:val="006E1E63"/>
    <w:rsid w:val="006F0D9F"/>
    <w:rsid w:val="00786DC6"/>
    <w:rsid w:val="007A3FE0"/>
    <w:rsid w:val="007C0D71"/>
    <w:rsid w:val="007E4C78"/>
    <w:rsid w:val="007F168A"/>
    <w:rsid w:val="008356E1"/>
    <w:rsid w:val="00844B6C"/>
    <w:rsid w:val="008A3E77"/>
    <w:rsid w:val="00960736"/>
    <w:rsid w:val="009A0F8E"/>
    <w:rsid w:val="009C0C71"/>
    <w:rsid w:val="00A71884"/>
    <w:rsid w:val="00AB0087"/>
    <w:rsid w:val="00AF04FE"/>
    <w:rsid w:val="00B96B41"/>
    <w:rsid w:val="00C00584"/>
    <w:rsid w:val="00C13F41"/>
    <w:rsid w:val="00C310E1"/>
    <w:rsid w:val="00D46E4F"/>
    <w:rsid w:val="00D85886"/>
    <w:rsid w:val="00DB1B17"/>
    <w:rsid w:val="00DC58D7"/>
    <w:rsid w:val="00DD4DA7"/>
    <w:rsid w:val="00DE0857"/>
    <w:rsid w:val="00E36DAF"/>
    <w:rsid w:val="00EE6697"/>
    <w:rsid w:val="00F02BB5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C295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 2023</cp:lastModifiedBy>
  <cp:revision>51</cp:revision>
  <cp:lastPrinted>2023-10-03T16:09:00Z</cp:lastPrinted>
  <dcterms:created xsi:type="dcterms:W3CDTF">2023-09-08T14:40:00Z</dcterms:created>
  <dcterms:modified xsi:type="dcterms:W3CDTF">2023-10-05T15:23:00Z</dcterms:modified>
</cp:coreProperties>
</file>