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AF04FE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</w:p>
    <w:p w:rsidR="007A3FE0" w:rsidRPr="00AF04FE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СТАМБОЛОВО</w:t>
      </w:r>
    </w:p>
    <w:p w:rsidR="007A3FE0" w:rsidRPr="00AF04FE" w:rsidRDefault="00FE7CCC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AF04FE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04F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AF04F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A718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7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/</w:t>
      </w:r>
      <w:r w:rsidR="009A0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718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.202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AF04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7A3FE0" w:rsidRPr="00AF04FE" w:rsidRDefault="007A3FE0" w:rsidP="007A3FE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A3FE0" w:rsidRPr="00AF04FE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4FE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AF04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56F34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AF04FE">
        <w:rPr>
          <w:rFonts w:ascii="Times New Roman" w:eastAsia="Times New Roman" w:hAnsi="Times New Roman" w:cs="Times New Roman"/>
          <w:b/>
          <w:sz w:val="24"/>
          <w:szCs w:val="24"/>
        </w:rPr>
        <w:t>.09.2023 г., в 1</w:t>
      </w:r>
      <w:r w:rsidR="00DB1B17" w:rsidRPr="00AF04F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F04FE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AF04F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AF04FE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4FE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Зоя Петрова </w:t>
            </w:r>
            <w:proofErr w:type="spellStart"/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Зарчева</w:t>
            </w:r>
            <w:proofErr w:type="spellEnd"/>
          </w:p>
        </w:tc>
      </w:tr>
      <w:tr w:rsidR="003348DF" w:rsidRPr="00AF04FE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3348DF" w:rsidRPr="00AF04FE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Неше </w:t>
            </w:r>
            <w:proofErr w:type="spellStart"/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Бейтулова</w:t>
            </w:r>
            <w:proofErr w:type="spellEnd"/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Емин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3348DF" w:rsidRPr="00AF04FE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Йордан </w:t>
            </w:r>
            <w:proofErr w:type="spellStart"/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Латунов</w:t>
            </w:r>
            <w:proofErr w:type="spellEnd"/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Арабаджиев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3348DF" w:rsidRPr="00AF04FE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3348DF" w:rsidRPr="00AF04FE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AF04FE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7A3FE0" w:rsidRPr="00AF04FE" w:rsidRDefault="007A3FE0" w:rsidP="007A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E0" w:rsidRPr="00AF04FE" w:rsidRDefault="007A3FE0" w:rsidP="007A3F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</w:rPr>
        <w:t xml:space="preserve">            Колеги, откривам първото заседание на ОИК-Стамболово. </w:t>
      </w:r>
    </w:p>
    <w:p w:rsidR="007A3FE0" w:rsidRPr="00AF04FE" w:rsidRDefault="007A3FE0" w:rsidP="007A3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F04FE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A3FE0" w:rsidRPr="00AF04FE" w:rsidRDefault="007A3FE0" w:rsidP="007A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F34" w:rsidRPr="0059470E" w:rsidRDefault="009A0F8E" w:rsidP="00656F34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</w:t>
      </w:r>
      <w:r w:rsidR="00656F34" w:rsidRPr="00656F34">
        <w:rPr>
          <w:color w:val="333333"/>
        </w:rPr>
        <w:t xml:space="preserve"> </w:t>
      </w:r>
      <w:r w:rsidR="00656F34" w:rsidRPr="0059470E">
        <w:rPr>
          <w:color w:val="333333"/>
        </w:rPr>
        <w:t>Регистрация на кандидати за кмет на община от КП „ПРОДЪЛЖАВАМЕ ПРОМЯНАТА-ДЕМОКРАТИЧНА БЪЛГАРИЯ“ в изборите за общински съветници и кметове на 29 октомври 2023 г. в Община Стамболово.</w:t>
      </w:r>
    </w:p>
    <w:p w:rsidR="00656F34" w:rsidRPr="0059470E" w:rsidRDefault="00656F34" w:rsidP="00656F3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9470E">
        <w:t>2.</w:t>
      </w:r>
      <w:r w:rsidRPr="0059470E">
        <w:rPr>
          <w:color w:val="333333"/>
        </w:rPr>
        <w:t xml:space="preserve"> Регистрация на кандидати за общински съветници предложени от КП „ПРОДЪЛЖАВАМЕ ПРОМЯНАТА-ДЕМОКРАТИЧНА БЪЛГАРИЯ“ в изборите за общински съветници и кметове на 29 октомври 2023 г. в Община Стамболово.</w:t>
      </w:r>
    </w:p>
    <w:p w:rsidR="007A3FE0" w:rsidRPr="00AF04FE" w:rsidRDefault="007A3FE0" w:rsidP="00656F34">
      <w:pPr>
        <w:pStyle w:val="a3"/>
        <w:shd w:val="clear" w:color="auto" w:fill="FFFFFF"/>
        <w:spacing w:after="150"/>
        <w:jc w:val="both"/>
        <w:rPr>
          <w:rFonts w:eastAsia="Times New Roman"/>
        </w:rPr>
      </w:pPr>
      <w:r w:rsidRPr="00AF04FE">
        <w:rPr>
          <w:rFonts w:eastAsia="Times New Roman"/>
          <w:b/>
        </w:rPr>
        <w:t>Председател:</w:t>
      </w:r>
      <w:r w:rsidRPr="00AF04FE">
        <w:rPr>
          <w:rFonts w:eastAsia="Times New Roman"/>
        </w:rPr>
        <w:t xml:space="preserve"> Колеги, има ли други предложения за дневния ред?      </w:t>
      </w:r>
    </w:p>
    <w:p w:rsidR="007A3FE0" w:rsidRPr="00AF04FE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Не се направиха допълнения за дневния ред.</w:t>
      </w:r>
    </w:p>
    <w:p w:rsidR="00A71884" w:rsidRPr="00D45C74" w:rsidRDefault="007A3FE0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F04FE">
        <w:rPr>
          <w:b/>
          <w:u w:val="single"/>
        </w:rPr>
        <w:t>По т. 1 от дневния ред относно</w:t>
      </w:r>
      <w:r w:rsidRPr="00AF04FE">
        <w:t xml:space="preserve">: </w:t>
      </w:r>
      <w:r w:rsidR="00A71884" w:rsidRPr="00D45C74">
        <w:rPr>
          <w:color w:val="333333"/>
        </w:rPr>
        <w:t xml:space="preserve">Регистрация на кандидати за кмет на </w:t>
      </w:r>
      <w:r w:rsidR="00A71884">
        <w:rPr>
          <w:color w:val="333333"/>
        </w:rPr>
        <w:t>община</w:t>
      </w:r>
      <w:r w:rsidR="00A71884" w:rsidRPr="00D45C74">
        <w:rPr>
          <w:color w:val="333333"/>
        </w:rPr>
        <w:t xml:space="preserve"> от </w:t>
      </w:r>
      <w:r w:rsidR="00A71884">
        <w:rPr>
          <w:color w:val="333333"/>
        </w:rPr>
        <w:t>КП „ПРОДЪЛЖАВАМЕ ПРОМЯНАТА-ДЕМОКРАТИЧНА БЪЛГАРИЯ</w:t>
      </w:r>
      <w:r w:rsidR="00A71884" w:rsidRPr="00D45C74">
        <w:rPr>
          <w:color w:val="333333"/>
        </w:rPr>
        <w:t>“ в изборите за общински съветници и кметове на 29 октомври 2023 г. в Община Стамболово.</w:t>
      </w:r>
    </w:p>
    <w:p w:rsidR="00A71884" w:rsidRPr="0042722D" w:rsidRDefault="00A71884" w:rsidP="00A71884">
      <w:pPr>
        <w:pStyle w:val="a3"/>
        <w:shd w:val="clear" w:color="auto" w:fill="FFFFFF"/>
        <w:spacing w:after="150"/>
        <w:jc w:val="both"/>
        <w:rPr>
          <w:color w:val="333333"/>
          <w:lang w:val="en-US"/>
        </w:rPr>
      </w:pPr>
      <w:r w:rsidRPr="00D45C74">
        <w:rPr>
          <w:color w:val="333333"/>
        </w:rPr>
        <w:lastRenderedPageBreak/>
        <w:t xml:space="preserve">             Пост</w:t>
      </w:r>
      <w:r>
        <w:rPr>
          <w:color w:val="333333"/>
        </w:rPr>
        <w:t>ъпило е предложение с вх. № 3/26.09.2023 г. в 09</w:t>
      </w:r>
      <w:r w:rsidRPr="00D45C74">
        <w:rPr>
          <w:color w:val="333333"/>
        </w:rPr>
        <w:t>:</w:t>
      </w:r>
      <w:r>
        <w:rPr>
          <w:color w:val="333333"/>
        </w:rPr>
        <w:t>20</w:t>
      </w:r>
      <w:r w:rsidRPr="00D45C74">
        <w:rPr>
          <w:color w:val="333333"/>
        </w:rPr>
        <w:t xml:space="preserve"> ч. от входящия регистър на ОИК- </w:t>
      </w:r>
      <w:r>
        <w:rPr>
          <w:color w:val="333333"/>
        </w:rPr>
        <w:t>Стамболово</w:t>
      </w:r>
      <w:r w:rsidRPr="00D45C74">
        <w:rPr>
          <w:color w:val="333333"/>
        </w:rPr>
        <w:t xml:space="preserve"> на кандидатите за кмет на община, за регистрация на кандидатска листа на кандидат за кмет на Община </w:t>
      </w:r>
      <w:r w:rsidRPr="0042722D">
        <w:rPr>
          <w:color w:val="333333"/>
        </w:rPr>
        <w:t xml:space="preserve">Стамболово от КП „ПРОДЪЛЖАВАМЕ ПРОМЯНАТА-ДЕМОКРАТИЧНА БЪЛГАРИЯ“, представлявана от </w:t>
      </w:r>
      <w:r w:rsidRPr="0042722D">
        <w:rPr>
          <w:color w:val="333333"/>
          <w:shd w:val="clear" w:color="auto" w:fill="FFFFFF"/>
        </w:rPr>
        <w:t xml:space="preserve">Кирил Петков </w:t>
      </w:r>
      <w:proofErr w:type="spellStart"/>
      <w:r w:rsidRPr="0042722D">
        <w:rPr>
          <w:color w:val="333333"/>
          <w:shd w:val="clear" w:color="auto" w:fill="FFFFFF"/>
        </w:rPr>
        <w:t>Петков</w:t>
      </w:r>
      <w:proofErr w:type="spellEnd"/>
      <w:r w:rsidRPr="0042722D">
        <w:rPr>
          <w:color w:val="333333"/>
          <w:shd w:val="clear" w:color="auto" w:fill="FFFFFF"/>
        </w:rPr>
        <w:t xml:space="preserve">, Асен Васков Василев, Христо Любомиров Иванов, Атанас Петров Атанасов, чрез </w:t>
      </w:r>
      <w:proofErr w:type="spellStart"/>
      <w:r>
        <w:rPr>
          <w:color w:val="333333"/>
          <w:shd w:val="clear" w:color="auto" w:fill="FFFFFF"/>
        </w:rPr>
        <w:t>пре</w:t>
      </w:r>
      <w:r w:rsidRPr="0042722D">
        <w:rPr>
          <w:color w:val="333333"/>
          <w:shd w:val="clear" w:color="auto" w:fill="FFFFFF"/>
        </w:rPr>
        <w:t>упълномощен</w:t>
      </w:r>
      <w:proofErr w:type="spellEnd"/>
      <w:r w:rsidRPr="0042722D">
        <w:rPr>
          <w:color w:val="333333"/>
          <w:shd w:val="clear" w:color="auto" w:fill="FFFFFF"/>
        </w:rPr>
        <w:t xml:space="preserve"> представител – </w:t>
      </w:r>
      <w:r>
        <w:rPr>
          <w:color w:val="333333"/>
          <w:shd w:val="clear" w:color="auto" w:fill="FFFFFF"/>
        </w:rPr>
        <w:t>Петър Делчев Хаджиев в</w:t>
      </w:r>
      <w:r w:rsidRPr="0042722D">
        <w:rPr>
          <w:color w:val="333333"/>
        </w:rPr>
        <w:t xml:space="preserve"> изборите за общински съветници и кметове на 29.10.2023 г. в Община Стамболово.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45C74">
        <w:rPr>
          <w:color w:val="333333"/>
        </w:rPr>
        <w:t>Предложението е подписано</w:t>
      </w:r>
      <w:r w:rsidRPr="00CB753E">
        <w:rPr>
          <w:color w:val="333333"/>
        </w:rPr>
        <w:t xml:space="preserve"> </w:t>
      </w:r>
      <w:r w:rsidRPr="00D45C74">
        <w:rPr>
          <w:color w:val="333333"/>
        </w:rPr>
        <w:t xml:space="preserve">и подадено </w:t>
      </w:r>
      <w:r>
        <w:rPr>
          <w:color w:val="333333"/>
        </w:rPr>
        <w:t xml:space="preserve">от </w:t>
      </w:r>
      <w:r>
        <w:rPr>
          <w:color w:val="333333"/>
          <w:shd w:val="clear" w:color="auto" w:fill="FFFFFF"/>
        </w:rPr>
        <w:t xml:space="preserve">Петър Делчев Хаджиев </w:t>
      </w:r>
      <w:r w:rsidRPr="00D45C74">
        <w:rPr>
          <w:color w:val="333333"/>
        </w:rPr>
        <w:t xml:space="preserve">, </w:t>
      </w:r>
      <w:proofErr w:type="spellStart"/>
      <w:r>
        <w:rPr>
          <w:color w:val="333333"/>
        </w:rPr>
        <w:t>пре</w:t>
      </w:r>
      <w:r w:rsidRPr="00D45C74">
        <w:rPr>
          <w:color w:val="333333"/>
        </w:rPr>
        <w:t>упълномощен</w:t>
      </w:r>
      <w:proofErr w:type="spellEnd"/>
      <w:r w:rsidRPr="00D45C74">
        <w:rPr>
          <w:color w:val="333333"/>
        </w:rPr>
        <w:t xml:space="preserve"> от представляващи</w:t>
      </w:r>
      <w:r>
        <w:rPr>
          <w:color w:val="333333"/>
        </w:rPr>
        <w:t>те</w:t>
      </w:r>
      <w:r w:rsidRPr="00D45C74">
        <w:rPr>
          <w:color w:val="333333"/>
        </w:rPr>
        <w:t xml:space="preserve"> </w:t>
      </w:r>
      <w:r>
        <w:rPr>
          <w:color w:val="333333"/>
        </w:rPr>
        <w:t>коалицията</w:t>
      </w:r>
      <w:r w:rsidRPr="00D45C74">
        <w:rPr>
          <w:color w:val="333333"/>
        </w:rPr>
        <w:t xml:space="preserve">. Към него са приложени следните документи: Заявление-декларация, подписано от предложения кандидат за кмет на Община </w:t>
      </w:r>
      <w:r>
        <w:rPr>
          <w:color w:val="333333"/>
        </w:rPr>
        <w:t xml:space="preserve">Стамболово – 1 бр.; пълномощно </w:t>
      </w:r>
      <w:r w:rsidRPr="00D45C74">
        <w:rPr>
          <w:color w:val="333333"/>
        </w:rPr>
        <w:t xml:space="preserve">да представлява </w:t>
      </w:r>
      <w:r>
        <w:rPr>
          <w:color w:val="333333"/>
        </w:rPr>
        <w:t>коалицията</w:t>
      </w:r>
      <w:r w:rsidRPr="00D45C74">
        <w:rPr>
          <w:color w:val="333333"/>
        </w:rPr>
        <w:t xml:space="preserve"> пред ОИК-</w:t>
      </w:r>
      <w:r>
        <w:rPr>
          <w:color w:val="333333"/>
        </w:rPr>
        <w:t>Стамболово</w:t>
      </w:r>
      <w:r w:rsidRPr="00D45C74">
        <w:rPr>
          <w:color w:val="333333"/>
        </w:rPr>
        <w:t>.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45C74">
        <w:rPr>
          <w:color w:val="333333"/>
        </w:rPr>
        <w:t>ОИК-</w:t>
      </w:r>
      <w:r>
        <w:rPr>
          <w:color w:val="333333"/>
        </w:rPr>
        <w:t>Стамболово</w:t>
      </w:r>
      <w:r w:rsidRPr="00D45C74">
        <w:rPr>
          <w:color w:val="333333"/>
        </w:rPr>
        <w:t xml:space="preserve"> извърши проверка по реда на т. 19 раздел V от Решение № 2122-МИ от 29.08.2023 г. на ЦИК.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45C74">
        <w:rPr>
          <w:color w:val="333333"/>
        </w:rPr>
        <w:t>От съвкупната преценка на представените по-горе документи, ОИК-</w:t>
      </w:r>
      <w:r>
        <w:rPr>
          <w:color w:val="333333"/>
        </w:rPr>
        <w:t>Стамболово</w:t>
      </w:r>
      <w:r w:rsidRPr="00D45C74">
        <w:rPr>
          <w:color w:val="333333"/>
        </w:rPr>
        <w:t xml:space="preserve"> счита, че са спазени изискванията на чл. 414, ал. 1 от ИК и Решение № 2122-МИ от 29.08.2023 г. на ЦИК.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45C74">
        <w:rPr>
          <w:color w:val="333333"/>
        </w:rPr>
        <w:t xml:space="preserve">На основание чл. 85, ал. 4 във връзка с чл. 87, ал. 1, т. 14 и чл. 417, ал. 1 от ИК, Общинската избирателна комисия - </w:t>
      </w:r>
      <w:r>
        <w:rPr>
          <w:color w:val="333333"/>
        </w:rPr>
        <w:t>Стамболово</w:t>
      </w:r>
      <w:r w:rsidRPr="00D45C74">
        <w:rPr>
          <w:color w:val="333333"/>
        </w:rPr>
        <w:t>: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D45C74">
        <w:rPr>
          <w:rStyle w:val="a6"/>
          <w:color w:val="333333"/>
        </w:rPr>
        <w:t>Р Е Ш И:</w:t>
      </w:r>
    </w:p>
    <w:p w:rsidR="00A71884" w:rsidRPr="00D45C7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D45C74">
        <w:rPr>
          <w:rStyle w:val="a6"/>
          <w:color w:val="333333"/>
        </w:rPr>
        <w:t>РЕГИСТРИРА и ОБЯВЯВА</w:t>
      </w:r>
      <w:r w:rsidRPr="00D45C74">
        <w:rPr>
          <w:color w:val="333333"/>
        </w:rPr>
        <w:t xml:space="preserve"> кандидат за кмет на Община </w:t>
      </w:r>
      <w:r>
        <w:rPr>
          <w:color w:val="333333"/>
        </w:rPr>
        <w:t>Стамболово</w:t>
      </w:r>
      <w:r w:rsidRPr="00D45C74">
        <w:rPr>
          <w:color w:val="333333"/>
        </w:rPr>
        <w:t xml:space="preserve"> </w:t>
      </w:r>
      <w:r>
        <w:rPr>
          <w:color w:val="333333"/>
        </w:rPr>
        <w:t>– ПЕТЪР ДЕЛЧЕВ ХАДЖИЕВ</w:t>
      </w:r>
      <w:r w:rsidRPr="00D45C74">
        <w:rPr>
          <w:color w:val="333333"/>
        </w:rPr>
        <w:t>, с ЕГН:</w:t>
      </w:r>
      <w:r>
        <w:rPr>
          <w:color w:val="333333"/>
        </w:rPr>
        <w:t xml:space="preserve"> </w:t>
      </w:r>
      <w:r w:rsidR="00577A40">
        <w:rPr>
          <w:color w:val="333333"/>
          <w:lang w:val="en-US"/>
        </w:rPr>
        <w:t>**********</w:t>
      </w:r>
      <w:r w:rsidRPr="00D45C74">
        <w:rPr>
          <w:color w:val="333333"/>
        </w:rPr>
        <w:t xml:space="preserve">, издигнат от </w:t>
      </w:r>
      <w:r w:rsidRPr="0042722D">
        <w:rPr>
          <w:color w:val="333333"/>
        </w:rPr>
        <w:t>КП „ПРОДЪЛЖАВАМЕ ПРОМЯНАТА-ДЕМОКРАТИЧНА БЪЛГАРИЯ“</w:t>
      </w:r>
      <w:r w:rsidRPr="00D45C74">
        <w:rPr>
          <w:color w:val="333333"/>
        </w:rPr>
        <w:t xml:space="preserve">, в изборите за общински съветници и кметове на 29 октомври 2023 г. в Община </w:t>
      </w:r>
      <w:r>
        <w:rPr>
          <w:color w:val="333333"/>
        </w:rPr>
        <w:t>Стамболово</w:t>
      </w:r>
      <w:r w:rsidRPr="00D45C74">
        <w:rPr>
          <w:color w:val="333333"/>
        </w:rPr>
        <w:t>.</w:t>
      </w:r>
    </w:p>
    <w:p w:rsidR="006F0D9F" w:rsidRPr="00AF04FE" w:rsidRDefault="00F97564" w:rsidP="00A71884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AF04FE">
        <w:rPr>
          <w:rFonts w:eastAsia="Times New Roman"/>
          <w:lang w:eastAsia="bg-BG"/>
        </w:rPr>
        <w:t xml:space="preserve">           </w:t>
      </w:r>
      <w:r w:rsidR="006F0D9F" w:rsidRPr="00AF04FE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AF04FE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AF0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AF04FE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AF04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04FE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4FE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F04FE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04FE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AF04FE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4FE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AF04FE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AF04FE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AF04FE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AF04F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A71884" w:rsidRPr="00A71884" w:rsidRDefault="007A3FE0" w:rsidP="00A71884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71884">
        <w:rPr>
          <w:b/>
        </w:rPr>
        <w:t>По т.2 от дневния ред относно:</w:t>
      </w:r>
      <w:r w:rsidRPr="00A71884">
        <w:t xml:space="preserve"> </w:t>
      </w:r>
      <w:r w:rsidR="00A71884" w:rsidRPr="00A71884">
        <w:rPr>
          <w:color w:val="333333"/>
        </w:rPr>
        <w:t>Регистрация на кандидати за общински съветници предложени от КП „ПРОДЪЛЖАВАМЕ ПРОМЯНАТА-ДЕМОКРАТИЧНА БЪЛГАРИЯ“ в изборите за общински съветници и кметове на 29 октомври 2023 г. в Община Стамболово.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Постъпило е предложение с вх. № 5/26.09.2023 г. в 09:30 ч. от входящия регистър на ОИК- Стамболово на кандидатите за общински съветници, за регистрация на кандидатска листа на кандидати за общински съветници от </w:t>
      </w:r>
      <w:r w:rsidRPr="00A71884">
        <w:rPr>
          <w:rFonts w:ascii="Times New Roman" w:hAnsi="Times New Roman" w:cs="Times New Roman"/>
          <w:color w:val="333333"/>
          <w:sz w:val="24"/>
          <w:szCs w:val="24"/>
        </w:rPr>
        <w:t xml:space="preserve">КП „ПРОДЪЛЖАВАМЕ ПРОМЯНАТА-ДЕМОКРАТИЧНА БЪЛГАРИЯ“ </w:t>
      </w: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представлявана от </w:t>
      </w:r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Кирил Петков </w:t>
      </w:r>
      <w:proofErr w:type="spellStart"/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Петков</w:t>
      </w:r>
      <w:proofErr w:type="spellEnd"/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Асен Васков Василев, Христо Любомиров Иванов, Атанас Петров Атанасов, чрез </w:t>
      </w:r>
      <w:proofErr w:type="spellStart"/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преупълномощен</w:t>
      </w:r>
      <w:proofErr w:type="spellEnd"/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 – Петър Делчев Хаджиев</w:t>
      </w: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изборите за общински съветници и кметове на 29.10.2023 г. в Община Стамболово.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Предложението е подписано </w:t>
      </w:r>
      <w:bookmarkStart w:id="0" w:name="_GoBack"/>
      <w:bookmarkEnd w:id="0"/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подадено от </w:t>
      </w:r>
      <w:r w:rsidRPr="00A7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Петър Делчев Хаджиев </w:t>
      </w:r>
      <w:r w:rsidRPr="00A7188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1884">
        <w:rPr>
          <w:rFonts w:ascii="Times New Roman" w:hAnsi="Times New Roman" w:cs="Times New Roman"/>
          <w:color w:val="333333"/>
          <w:sz w:val="24"/>
          <w:szCs w:val="24"/>
        </w:rPr>
        <w:t>преупълномощен</w:t>
      </w:r>
      <w:proofErr w:type="spellEnd"/>
      <w:r w:rsidRPr="00A71884">
        <w:rPr>
          <w:rFonts w:ascii="Times New Roman" w:hAnsi="Times New Roman" w:cs="Times New Roman"/>
          <w:color w:val="333333"/>
          <w:sz w:val="24"/>
          <w:szCs w:val="24"/>
        </w:rPr>
        <w:t xml:space="preserve"> от представляващите коалицията.</w:t>
      </w: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него са приложени следните документи: Заявления-декларации, подписани от предложените кандидати за общински съветници – 17бр.; пълномощно да представлява коалицията пред ОИК-Стамболово.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ОИК-Стамболово извърши проверка по реда на т. 19 раздел V от Решение № 2122-МИ от 29.08.2023 г. на ЦИК.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съвкупната преценка на представените по-горе документи, ОИК-Стамболово счита, че са спазени изискванията на чл. 414, ал. 1 от ИК и Решение № 2122-МИ от 29.08.2023 г. на ЦИК.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85, ал. 4 във връзка с чл. 87, ал. 1, т. 14 и чл. 417, ал. 1 от ИК, Общинската избирателна комисия - Стамболово: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71884" w:rsidRPr="00A71884" w:rsidRDefault="00A71884" w:rsidP="00A71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1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и ОБЯВЯВА</w:t>
      </w: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кандидатска листа на кандидатите за общински съветници, издигнати от </w:t>
      </w:r>
      <w:r w:rsidRPr="00A71884">
        <w:rPr>
          <w:rFonts w:ascii="Times New Roman" w:hAnsi="Times New Roman" w:cs="Times New Roman"/>
          <w:color w:val="333333"/>
          <w:sz w:val="24"/>
          <w:szCs w:val="24"/>
        </w:rPr>
        <w:t xml:space="preserve">КП „ПРОДЪЛЖАВАМЕ ПРОМЯНАТА-ДЕМОКРАТИЧНА БЪЛГАРИЯ“ </w:t>
      </w:r>
      <w:r w:rsidRPr="00A7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кметове на 29 октомври 2023 г. в Община Стамболово, както следва: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8"/>
        <w:gridCol w:w="3386"/>
        <w:gridCol w:w="1560"/>
        <w:gridCol w:w="4252"/>
      </w:tblGrid>
      <w:tr w:rsidR="00A71884" w:rsidRPr="00A71884" w:rsidTr="00F4550E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ЕГН/ЛН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Постоянен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настоящ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пребиваване</w:t>
            </w:r>
            <w:proofErr w:type="spellEnd"/>
          </w:p>
        </w:tc>
      </w:tr>
      <w:tr w:rsidR="00A71884" w:rsidRPr="00A71884" w:rsidTr="00577A40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ПЕТЪР ДЕЛЧЕВ ХАДЖИЕВ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Жълти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бряг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Стамболово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Хасково</w:t>
            </w:r>
            <w:proofErr w:type="spellEnd"/>
          </w:p>
        </w:tc>
      </w:tr>
      <w:tr w:rsidR="00A71884" w:rsidRPr="00A71884" w:rsidTr="00577A40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ГЮНЕР РАСИМ ТАСИМ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Жълти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бряг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Стамболово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Хасково</w:t>
            </w:r>
            <w:proofErr w:type="spellEnd"/>
          </w:p>
        </w:tc>
      </w:tr>
      <w:tr w:rsidR="00A71884" w:rsidRPr="00A71884" w:rsidTr="00577A40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ЕМРАХ ГЮНЕР 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Бял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кладенец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Стамболово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Хасково</w:t>
            </w:r>
            <w:proofErr w:type="spellEnd"/>
          </w:p>
        </w:tc>
      </w:tr>
      <w:tr w:rsidR="00A71884" w:rsidRPr="00A71884" w:rsidTr="00577A40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КЕРА МИТРЕВА МИТЕВА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Жълти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бряг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Стамболово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Хасково</w:t>
            </w:r>
            <w:proofErr w:type="spellEnd"/>
          </w:p>
        </w:tc>
      </w:tr>
      <w:tr w:rsidR="00A71884" w:rsidRPr="00A71884" w:rsidTr="00577A40">
        <w:trPr>
          <w:trHeight w:val="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ФЕЙЗИ МЕХМЕД АХМЕД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84" w:rsidRPr="00A71884" w:rsidRDefault="00A71884" w:rsidP="00F4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4" w:rsidRPr="00A71884" w:rsidRDefault="00A71884" w:rsidP="00F4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Жълти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бряг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Стамболово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</w:t>
            </w:r>
            <w:proofErr w:type="spellEnd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Хасково</w:t>
            </w:r>
            <w:proofErr w:type="spellEnd"/>
          </w:p>
        </w:tc>
      </w:tr>
    </w:tbl>
    <w:p w:rsidR="00A71884" w:rsidRPr="00A71884" w:rsidRDefault="00A71884" w:rsidP="00A71884">
      <w:pPr>
        <w:pStyle w:val="a3"/>
        <w:shd w:val="clear" w:color="auto" w:fill="FFFFFF"/>
        <w:spacing w:after="150"/>
        <w:jc w:val="both"/>
        <w:rPr>
          <w:color w:val="333333"/>
          <w:lang w:val="en-US"/>
        </w:rPr>
      </w:pPr>
    </w:p>
    <w:p w:rsidR="006F0D9F" w:rsidRPr="00AF04FE" w:rsidRDefault="006F0D9F" w:rsidP="00A71884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AF04FE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AF04FE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AF0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04FE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AF04FE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AF04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04FE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4FE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F04FE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04FE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AF04FE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AF04FE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AF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4FE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AF04FE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AF04FE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AF04FE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AF04F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A3FE0" w:rsidRPr="00AF04FE" w:rsidRDefault="007A3FE0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4F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</w:t>
      </w:r>
      <w:r w:rsidR="00F97564" w:rsidRPr="00AF04FE">
        <w:rPr>
          <w:rFonts w:ascii="Times New Roman" w:hAnsi="Times New Roman" w:cs="Times New Roman"/>
          <w:sz w:val="24"/>
          <w:szCs w:val="24"/>
        </w:rPr>
        <w:t>ОИК - Стамболово</w:t>
      </w:r>
      <w:r w:rsidRPr="00AF04FE">
        <w:rPr>
          <w:rFonts w:ascii="Times New Roman" w:hAnsi="Times New Roman" w:cs="Times New Roman"/>
          <w:sz w:val="24"/>
          <w:szCs w:val="24"/>
        </w:rPr>
        <w:t xml:space="preserve"> беше закрито в </w:t>
      </w:r>
      <w:r w:rsidR="00DB1B17" w:rsidRPr="00AF04FE">
        <w:rPr>
          <w:rFonts w:ascii="Times New Roman" w:hAnsi="Times New Roman" w:cs="Times New Roman"/>
          <w:sz w:val="24"/>
          <w:szCs w:val="24"/>
        </w:rPr>
        <w:t>1</w:t>
      </w:r>
      <w:r w:rsidR="00A71884">
        <w:rPr>
          <w:rFonts w:ascii="Times New Roman" w:hAnsi="Times New Roman" w:cs="Times New Roman"/>
          <w:sz w:val="24"/>
          <w:szCs w:val="24"/>
        </w:rPr>
        <w:t>7</w:t>
      </w:r>
      <w:r w:rsidR="00C310E1" w:rsidRPr="00AF04FE">
        <w:rPr>
          <w:rFonts w:ascii="Times New Roman" w:hAnsi="Times New Roman" w:cs="Times New Roman"/>
          <w:sz w:val="24"/>
          <w:szCs w:val="24"/>
        </w:rPr>
        <w:t>:</w:t>
      </w:r>
      <w:r w:rsidR="00A718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F04FE">
        <w:rPr>
          <w:rFonts w:ascii="Times New Roman" w:hAnsi="Times New Roman" w:cs="Times New Roman"/>
          <w:sz w:val="24"/>
          <w:szCs w:val="24"/>
        </w:rPr>
        <w:t>0 ч.</w:t>
      </w:r>
    </w:p>
    <w:p w:rsidR="00F97564" w:rsidRPr="00AF04FE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564" w:rsidRPr="00AF04FE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FE0" w:rsidRPr="00AF04FE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ПРЕДСЕДАТЕЛ: </w:t>
      </w:r>
    </w:p>
    <w:p w:rsidR="007A3FE0" w:rsidRPr="00AF04FE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t xml:space="preserve">                               /</w:t>
      </w:r>
      <w:r w:rsidR="00F97564" w:rsidRPr="00AF04FE">
        <w:rPr>
          <w:rFonts w:ascii="Times New Roman" w:hAnsi="Times New Roman" w:cs="Times New Roman"/>
          <w:b/>
          <w:sz w:val="24"/>
          <w:szCs w:val="24"/>
        </w:rPr>
        <w:t xml:space="preserve">Зоя Петрова </w:t>
      </w:r>
      <w:proofErr w:type="spellStart"/>
      <w:r w:rsidR="00F97564" w:rsidRPr="00AF04FE">
        <w:rPr>
          <w:rFonts w:ascii="Times New Roman" w:hAnsi="Times New Roman" w:cs="Times New Roman"/>
          <w:b/>
          <w:sz w:val="24"/>
          <w:szCs w:val="24"/>
        </w:rPr>
        <w:t>Зарчева</w:t>
      </w:r>
      <w:proofErr w:type="spellEnd"/>
      <w:r w:rsidRPr="00AF04FE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7A3FE0" w:rsidRPr="00AF04FE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E0" w:rsidRPr="00AF04FE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7A3FE0" w:rsidRPr="00AF04FE" w:rsidRDefault="007A3FE0" w:rsidP="007A3FE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F04F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97564" w:rsidRPr="00AF04FE">
        <w:rPr>
          <w:rFonts w:ascii="Times New Roman" w:hAnsi="Times New Roman" w:cs="Times New Roman"/>
          <w:b/>
          <w:sz w:val="24"/>
          <w:szCs w:val="24"/>
        </w:rPr>
        <w:t xml:space="preserve">Неше </w:t>
      </w:r>
      <w:proofErr w:type="spellStart"/>
      <w:r w:rsidR="00F97564" w:rsidRPr="00AF04FE">
        <w:rPr>
          <w:rFonts w:ascii="Times New Roman" w:hAnsi="Times New Roman" w:cs="Times New Roman"/>
          <w:b/>
          <w:sz w:val="24"/>
          <w:szCs w:val="24"/>
        </w:rPr>
        <w:t>Бейтулова</w:t>
      </w:r>
      <w:proofErr w:type="spellEnd"/>
      <w:r w:rsidR="00F97564" w:rsidRPr="00AF04FE">
        <w:rPr>
          <w:rFonts w:ascii="Times New Roman" w:hAnsi="Times New Roman" w:cs="Times New Roman"/>
          <w:b/>
          <w:sz w:val="24"/>
          <w:szCs w:val="24"/>
        </w:rPr>
        <w:t xml:space="preserve"> Емин</w:t>
      </w:r>
      <w:r w:rsidRPr="00AF04FE">
        <w:rPr>
          <w:rFonts w:ascii="Times New Roman" w:hAnsi="Times New Roman" w:cs="Times New Roman"/>
          <w:b/>
          <w:sz w:val="24"/>
          <w:szCs w:val="24"/>
        </w:rPr>
        <w:t>/</w:t>
      </w:r>
    </w:p>
    <w:p w:rsidR="007A3FE0" w:rsidRPr="00AF04FE" w:rsidRDefault="007A3FE0">
      <w:pPr>
        <w:rPr>
          <w:rFonts w:ascii="Times New Roman" w:hAnsi="Times New Roman" w:cs="Times New Roman"/>
          <w:sz w:val="24"/>
          <w:szCs w:val="24"/>
        </w:rPr>
      </w:pPr>
    </w:p>
    <w:sectPr w:rsidR="007A3FE0" w:rsidRPr="00AF04FE" w:rsidSect="007A3FE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7"/>
    <w:multiLevelType w:val="multilevel"/>
    <w:tmpl w:val="76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78C"/>
    <w:multiLevelType w:val="hybridMultilevel"/>
    <w:tmpl w:val="B22854F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F3E"/>
    <w:multiLevelType w:val="multilevel"/>
    <w:tmpl w:val="681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1BCA"/>
    <w:multiLevelType w:val="multilevel"/>
    <w:tmpl w:val="8A9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8D51D6"/>
    <w:multiLevelType w:val="multilevel"/>
    <w:tmpl w:val="71D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029BB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55C01"/>
    <w:multiLevelType w:val="hybridMultilevel"/>
    <w:tmpl w:val="39365F20"/>
    <w:lvl w:ilvl="0" w:tplc="AED80BD4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7CB"/>
    <w:multiLevelType w:val="multilevel"/>
    <w:tmpl w:val="D3B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C76F9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85FC7"/>
    <w:multiLevelType w:val="multilevel"/>
    <w:tmpl w:val="4A0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71691"/>
    <w:multiLevelType w:val="multilevel"/>
    <w:tmpl w:val="DD7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534C6"/>
    <w:multiLevelType w:val="hybridMultilevel"/>
    <w:tmpl w:val="E2AA390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E0"/>
    <w:rsid w:val="000A5D18"/>
    <w:rsid w:val="00121762"/>
    <w:rsid w:val="001562D8"/>
    <w:rsid w:val="00192690"/>
    <w:rsid w:val="001A7B8A"/>
    <w:rsid w:val="002178E1"/>
    <w:rsid w:val="002372A1"/>
    <w:rsid w:val="002766F7"/>
    <w:rsid w:val="002A7078"/>
    <w:rsid w:val="003113EB"/>
    <w:rsid w:val="003348DF"/>
    <w:rsid w:val="003E1243"/>
    <w:rsid w:val="004A0C87"/>
    <w:rsid w:val="00551AF0"/>
    <w:rsid w:val="00571FDA"/>
    <w:rsid w:val="00577A40"/>
    <w:rsid w:val="00656F34"/>
    <w:rsid w:val="00676D6F"/>
    <w:rsid w:val="006F0D9F"/>
    <w:rsid w:val="00786DC6"/>
    <w:rsid w:val="007A3FE0"/>
    <w:rsid w:val="007E4C78"/>
    <w:rsid w:val="00960736"/>
    <w:rsid w:val="009A0F8E"/>
    <w:rsid w:val="00A71884"/>
    <w:rsid w:val="00AB0087"/>
    <w:rsid w:val="00AF04FE"/>
    <w:rsid w:val="00B96B41"/>
    <w:rsid w:val="00C00584"/>
    <w:rsid w:val="00C310E1"/>
    <w:rsid w:val="00DB1B17"/>
    <w:rsid w:val="00DD4DA7"/>
    <w:rsid w:val="00DE0857"/>
    <w:rsid w:val="00E36DAF"/>
    <w:rsid w:val="00EE6697"/>
    <w:rsid w:val="00F02BB5"/>
    <w:rsid w:val="00F97564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 2023</cp:lastModifiedBy>
  <cp:revision>30</cp:revision>
  <cp:lastPrinted>2023-09-14T15:23:00Z</cp:lastPrinted>
  <dcterms:created xsi:type="dcterms:W3CDTF">2023-09-08T14:40:00Z</dcterms:created>
  <dcterms:modified xsi:type="dcterms:W3CDTF">2023-09-26T14:07:00Z</dcterms:modified>
</cp:coreProperties>
</file>